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8336E" w14:textId="0C4C16A5" w:rsidR="00745FDE" w:rsidRDefault="00745FDE" w:rsidP="00745FDE">
      <w:pPr>
        <w:jc w:val="center"/>
        <w:rPr>
          <w:rFonts w:eastAsiaTheme="minorEastAsia"/>
          <w:noProof/>
          <w:lang w:val="en-US" w:eastAsia="zh-CN"/>
        </w:rPr>
      </w:pPr>
      <w:bookmarkStart w:id="0" w:name="_Hlk480366140"/>
      <w:bookmarkEnd w:id="0"/>
      <w:r>
        <w:rPr>
          <w:rFonts w:eastAsiaTheme="minorEastAsia" w:hint="eastAsia"/>
          <w:noProof/>
          <w:lang w:val="en-US" w:eastAsia="zh-CN"/>
        </w:rPr>
        <w:t xml:space="preserve">                </w:t>
      </w:r>
      <w:r>
        <w:rPr>
          <w:rFonts w:eastAsiaTheme="minorEastAsia"/>
          <w:noProof/>
          <w:lang w:val="en-US" w:eastAsia="zh-CN"/>
        </w:rPr>
        <w:t xml:space="preserve">                  </w:t>
      </w:r>
    </w:p>
    <w:p w14:paraId="38C9E771" w14:textId="3123403E" w:rsidR="00745FDE" w:rsidRDefault="00745FDE" w:rsidP="00745FDE">
      <w:pPr>
        <w:jc w:val="center"/>
        <w:rPr>
          <w:noProof/>
          <w:lang w:val="en-US" w:eastAsia="zh-CN"/>
        </w:rPr>
      </w:pPr>
      <w:r>
        <w:rPr>
          <w:noProof/>
          <w:lang w:val="en-US" w:eastAsia="zh-CN"/>
        </w:rPr>
        <w:drawing>
          <wp:inline distT="0" distB="0" distL="0" distR="0" wp14:anchorId="191205F5" wp14:editId="637B40DF">
            <wp:extent cx="1171007" cy="1042928"/>
            <wp:effectExtent l="0" t="0" r="0" b="5080"/>
            <wp:docPr id="1" name="Obraz 1" descr="C:\Users\dell\AppData\Local\Microsoft\Windows\INetCache\Content.Word\invest in Po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invest in Pola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950" cy="1048221"/>
                    </a:xfrm>
                    <a:prstGeom prst="rect">
                      <a:avLst/>
                    </a:prstGeom>
                    <a:noFill/>
                    <a:ln>
                      <a:noFill/>
                    </a:ln>
                  </pic:spPr>
                </pic:pic>
              </a:graphicData>
            </a:graphic>
          </wp:inline>
        </w:drawing>
      </w:r>
      <w:r>
        <w:rPr>
          <w:rFonts w:eastAsiaTheme="minorEastAsia"/>
          <w:noProof/>
          <w:lang w:val="en-US" w:eastAsia="zh-CN"/>
        </w:rPr>
        <w:t xml:space="preserve">                                              </w:t>
      </w:r>
    </w:p>
    <w:p w14:paraId="7E39B1B4" w14:textId="2FA1C00C" w:rsidR="0051143C" w:rsidRDefault="00CC4A90" w:rsidP="00567C00">
      <w:pPr>
        <w:jc w:val="center"/>
        <w:rPr>
          <w:rFonts w:ascii="MS Mincho" w:eastAsiaTheme="minorEastAsia" w:hAnsi="MS Mincho" w:cs="MS Mincho"/>
          <w:b/>
          <w:sz w:val="20"/>
          <w:szCs w:val="20"/>
          <w:u w:val="single"/>
          <w:lang w:eastAsia="zh-CN"/>
        </w:rPr>
      </w:pPr>
      <w:r>
        <w:rPr>
          <w:noProof/>
          <w:lang w:val="en-US" w:eastAsia="zh-CN"/>
        </w:rPr>
        <w:t xml:space="preserve">    </w:t>
      </w:r>
      <w:r w:rsidR="00745FDE">
        <w:rPr>
          <w:noProof/>
          <w:lang w:val="en-US" w:eastAsia="zh-CN"/>
        </w:rPr>
        <w:t xml:space="preserve">                                               </w:t>
      </w:r>
    </w:p>
    <w:p w14:paraId="0459EF56" w14:textId="6C3297A8" w:rsidR="0051143C" w:rsidRDefault="00745FDE" w:rsidP="00567C00">
      <w:pPr>
        <w:jc w:val="center"/>
        <w:rPr>
          <w:rFonts w:ascii="MS Mincho" w:eastAsiaTheme="minorEastAsia" w:hAnsi="MS Mincho" w:cs="MS Mincho"/>
          <w:b/>
          <w:sz w:val="20"/>
          <w:szCs w:val="20"/>
          <w:u w:val="single"/>
          <w:lang w:eastAsia="zh-CN"/>
        </w:rPr>
      </w:pPr>
      <w:bookmarkStart w:id="1" w:name="_GoBack"/>
      <w:r>
        <w:rPr>
          <w:noProof/>
          <w:lang w:val="en-US" w:eastAsia="zh-CN"/>
        </w:rPr>
        <w:drawing>
          <wp:inline distT="0" distB="0" distL="0" distR="0" wp14:anchorId="6BF0F221" wp14:editId="1585BD9F">
            <wp:extent cx="1524000" cy="852035"/>
            <wp:effectExtent l="0" t="0" r="0" b="5715"/>
            <wp:docPr id="3" name="Obraz 3" descr="C:\Users\dell\AppData\Local\Microsoft\Windows\INetCache\Content.Word\poland_taste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poland_tastes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556" cy="853464"/>
                    </a:xfrm>
                    <a:prstGeom prst="rect">
                      <a:avLst/>
                    </a:prstGeom>
                    <a:noFill/>
                    <a:ln>
                      <a:noFill/>
                    </a:ln>
                  </pic:spPr>
                </pic:pic>
              </a:graphicData>
            </a:graphic>
          </wp:inline>
        </w:drawing>
      </w:r>
      <w:bookmarkEnd w:id="1"/>
    </w:p>
    <w:p w14:paraId="6373AABC" w14:textId="6769D851" w:rsidR="0051143C" w:rsidRDefault="0051143C" w:rsidP="00567C00">
      <w:pPr>
        <w:jc w:val="center"/>
        <w:rPr>
          <w:rFonts w:ascii="MS Mincho" w:eastAsiaTheme="minorEastAsia" w:hAnsi="MS Mincho" w:cs="MS Mincho"/>
          <w:b/>
          <w:sz w:val="20"/>
          <w:szCs w:val="20"/>
          <w:u w:val="single"/>
          <w:lang w:eastAsia="zh-CN"/>
        </w:rPr>
      </w:pPr>
    </w:p>
    <w:p w14:paraId="182B1279" w14:textId="40ADB0E7" w:rsidR="00BD59FF" w:rsidRDefault="00BD59FF" w:rsidP="00BD59FF">
      <w:pPr>
        <w:pStyle w:val="NormalnyWeb"/>
        <w:rPr>
          <w:b/>
          <w:bCs/>
          <w:sz w:val="32"/>
          <w:szCs w:val="32"/>
          <w:lang w:eastAsia="zh-CN"/>
        </w:rPr>
      </w:pPr>
      <w:r>
        <w:rPr>
          <w:rFonts w:ascii="微软雅黑" w:eastAsia="微软雅黑" w:hAnsi="微软雅黑" w:cs="微软雅黑" w:hint="eastAsia"/>
          <w:sz w:val="32"/>
          <w:szCs w:val="32"/>
          <w:lang w:eastAsia="zh-CN"/>
        </w:rPr>
        <w:t>波兰投资贸易局诚邀您</w:t>
      </w:r>
      <w:r>
        <w:rPr>
          <w:rFonts w:hint="eastAsia"/>
          <w:b/>
          <w:bCs/>
          <w:sz w:val="32"/>
          <w:szCs w:val="32"/>
          <w:lang w:eastAsia="zh-CN"/>
        </w:rPr>
        <w:t>5</w:t>
      </w:r>
      <w:r>
        <w:rPr>
          <w:rFonts w:ascii="微软雅黑" w:eastAsia="微软雅黑" w:hAnsi="微软雅黑" w:cs="微软雅黑" w:hint="eastAsia"/>
          <w:b/>
          <w:bCs/>
          <w:sz w:val="32"/>
          <w:szCs w:val="32"/>
          <w:lang w:eastAsia="zh-CN"/>
        </w:rPr>
        <w:t>月</w:t>
      </w:r>
      <w:r w:rsidR="00E47ED7">
        <w:rPr>
          <w:rFonts w:hint="eastAsia"/>
          <w:b/>
          <w:bCs/>
          <w:sz w:val="32"/>
          <w:szCs w:val="32"/>
          <w:lang w:eastAsia="zh-CN"/>
        </w:rPr>
        <w:t>10</w:t>
      </w:r>
      <w:r>
        <w:rPr>
          <w:rFonts w:ascii="微软雅黑" w:eastAsia="微软雅黑" w:hAnsi="微软雅黑" w:cs="微软雅黑" w:hint="eastAsia"/>
          <w:b/>
          <w:bCs/>
          <w:sz w:val="32"/>
          <w:szCs w:val="32"/>
          <w:lang w:eastAsia="zh-CN"/>
        </w:rPr>
        <w:t>日上午</w:t>
      </w:r>
      <w:r>
        <w:rPr>
          <w:rFonts w:hint="eastAsia"/>
          <w:b/>
          <w:bCs/>
          <w:sz w:val="32"/>
          <w:szCs w:val="32"/>
          <w:lang w:eastAsia="zh-CN"/>
        </w:rPr>
        <w:t>9:30</w:t>
      </w:r>
      <w:r>
        <w:rPr>
          <w:rFonts w:ascii="微软雅黑" w:eastAsia="微软雅黑" w:hAnsi="微软雅黑" w:cs="微软雅黑" w:hint="eastAsia"/>
          <w:sz w:val="32"/>
          <w:szCs w:val="32"/>
          <w:lang w:eastAsia="zh-CN"/>
        </w:rPr>
        <w:t>出席</w:t>
      </w:r>
      <w:r>
        <w:rPr>
          <w:rFonts w:hint="eastAsia"/>
          <w:b/>
          <w:bCs/>
          <w:color w:val="FF0000"/>
          <w:sz w:val="32"/>
          <w:szCs w:val="32"/>
          <w:lang w:eastAsia="zh-CN"/>
        </w:rPr>
        <w:t>“</w:t>
      </w:r>
      <w:r>
        <w:rPr>
          <w:rFonts w:ascii="微软雅黑" w:eastAsia="微软雅黑" w:hAnsi="微软雅黑" w:cs="微软雅黑" w:hint="eastAsia"/>
          <w:b/>
          <w:bCs/>
          <w:color w:val="FF0000"/>
          <w:sz w:val="32"/>
          <w:szCs w:val="32"/>
          <w:lang w:eastAsia="zh-CN"/>
        </w:rPr>
        <w:t>波兰食品企业对接活动</w:t>
      </w:r>
      <w:r>
        <w:rPr>
          <w:rFonts w:hint="eastAsia"/>
          <w:b/>
          <w:bCs/>
          <w:color w:val="FF0000"/>
          <w:sz w:val="32"/>
          <w:szCs w:val="32"/>
          <w:lang w:eastAsia="zh-CN"/>
        </w:rPr>
        <w:t>”</w:t>
      </w:r>
      <w:r>
        <w:rPr>
          <w:rFonts w:ascii="微软雅黑" w:eastAsia="微软雅黑" w:hAnsi="微软雅黑" w:cs="微软雅黑" w:hint="eastAsia"/>
          <w:sz w:val="32"/>
          <w:szCs w:val="32"/>
          <w:lang w:eastAsia="zh-CN"/>
        </w:rPr>
        <w:t>。</w:t>
      </w:r>
    </w:p>
    <w:p w14:paraId="477073F7" w14:textId="7E96E9D7" w:rsidR="00BD59FF" w:rsidRDefault="00BD59FF" w:rsidP="00BD59FF">
      <w:pPr>
        <w:pStyle w:val="NormalnyWeb"/>
        <w:rPr>
          <w:b/>
          <w:bCs/>
          <w:sz w:val="32"/>
          <w:szCs w:val="32"/>
          <w:lang w:eastAsia="zh-CN"/>
        </w:rPr>
      </w:pPr>
      <w:r>
        <w:rPr>
          <w:rFonts w:ascii="微软雅黑" w:eastAsia="微软雅黑" w:hAnsi="微软雅黑" w:cs="微软雅黑" w:hint="eastAsia"/>
          <w:b/>
          <w:bCs/>
          <w:sz w:val="32"/>
          <w:szCs w:val="32"/>
          <w:lang w:eastAsia="zh-CN"/>
        </w:rPr>
        <w:t>地点：上海市黄浦区广东路525号，金外滩宾馆5楼多功能厅。</w:t>
      </w:r>
    </w:p>
    <w:p w14:paraId="401D9390" w14:textId="546EBD64" w:rsidR="00BD59FF" w:rsidRDefault="00BD59FF" w:rsidP="00BD59FF">
      <w:pPr>
        <w:rPr>
          <w:sz w:val="21"/>
          <w:szCs w:val="21"/>
        </w:rPr>
      </w:pPr>
      <w:r>
        <w:rPr>
          <w:rFonts w:ascii="宋体" w:eastAsia="宋体" w:hAnsi="宋体" w:cs="宋体" w:hint="eastAsia"/>
          <w:highlight w:val="yellow"/>
        </w:rPr>
        <w:t>报名参加姓名、单位、职位、手机号、要对接波兰企业请发</w:t>
      </w:r>
      <w:hyperlink r:id="rId9" w:history="1">
        <w:r w:rsidRPr="000D4EF6">
          <w:rPr>
            <w:rStyle w:val="Hipercze"/>
          </w:rPr>
          <w:t>china@paiz.gov.pl</w:t>
        </w:r>
      </w:hyperlink>
    </w:p>
    <w:p w14:paraId="629C9C73" w14:textId="77777777" w:rsidR="0051143C" w:rsidRPr="00BD59FF" w:rsidRDefault="0051143C" w:rsidP="00567C00">
      <w:pPr>
        <w:jc w:val="center"/>
        <w:rPr>
          <w:rFonts w:ascii="MS Mincho" w:eastAsiaTheme="minorEastAsia" w:hAnsi="MS Mincho" w:cs="MS Mincho"/>
          <w:b/>
          <w:sz w:val="20"/>
          <w:szCs w:val="20"/>
          <w:u w:val="single"/>
          <w:lang w:eastAsia="zh-CN"/>
        </w:rPr>
      </w:pPr>
    </w:p>
    <w:p w14:paraId="2AE857C3" w14:textId="77777777" w:rsidR="0051143C" w:rsidRDefault="0051143C" w:rsidP="00567C00">
      <w:pPr>
        <w:jc w:val="center"/>
        <w:rPr>
          <w:rFonts w:ascii="MS Mincho" w:eastAsiaTheme="minorEastAsia" w:hAnsi="MS Mincho" w:cs="MS Mincho"/>
          <w:b/>
          <w:sz w:val="20"/>
          <w:szCs w:val="20"/>
          <w:u w:val="single"/>
          <w:lang w:eastAsia="zh-CN"/>
        </w:rPr>
      </w:pPr>
    </w:p>
    <w:p w14:paraId="566D044B" w14:textId="77777777" w:rsidR="0051143C" w:rsidRDefault="0051143C" w:rsidP="00567C00">
      <w:pPr>
        <w:jc w:val="center"/>
        <w:rPr>
          <w:rFonts w:ascii="MS Mincho" w:eastAsiaTheme="minorEastAsia" w:hAnsi="MS Mincho" w:cs="MS Mincho"/>
          <w:b/>
          <w:sz w:val="20"/>
          <w:szCs w:val="20"/>
          <w:u w:val="single"/>
          <w:lang w:eastAsia="zh-CN"/>
        </w:rPr>
      </w:pPr>
    </w:p>
    <w:p w14:paraId="592883C7" w14:textId="77777777" w:rsidR="0051143C" w:rsidRDefault="0051143C" w:rsidP="00567C00">
      <w:pPr>
        <w:jc w:val="center"/>
        <w:rPr>
          <w:rFonts w:ascii="MS Mincho" w:eastAsiaTheme="minorEastAsia" w:hAnsi="MS Mincho" w:cs="MS Mincho"/>
          <w:b/>
          <w:sz w:val="20"/>
          <w:szCs w:val="20"/>
          <w:u w:val="single"/>
          <w:lang w:eastAsia="zh-CN"/>
        </w:rPr>
      </w:pPr>
    </w:p>
    <w:p w14:paraId="2561EF7D" w14:textId="2F4A86F7" w:rsidR="00EC32B3" w:rsidRPr="00567C00" w:rsidRDefault="00EC32B3" w:rsidP="00567C00">
      <w:pPr>
        <w:jc w:val="center"/>
        <w:rPr>
          <w:rFonts w:ascii="Arial" w:hAnsi="Arial" w:cs="Arial"/>
          <w:b/>
          <w:sz w:val="20"/>
          <w:szCs w:val="20"/>
          <w:u w:val="single"/>
          <w:lang w:eastAsia="zh-CN"/>
        </w:rPr>
      </w:pPr>
      <w:r>
        <w:rPr>
          <w:rFonts w:ascii="MS Mincho" w:eastAsia="MS Mincho" w:hAnsi="MS Mincho" w:cs="MS Mincho"/>
          <w:b/>
          <w:sz w:val="20"/>
          <w:szCs w:val="20"/>
          <w:u w:val="single"/>
          <w:lang w:eastAsia="zh-CN"/>
        </w:rPr>
        <w:t>参与</w:t>
      </w:r>
      <w:r w:rsidR="00124338">
        <w:rPr>
          <w:rFonts w:ascii="MS Mincho" w:eastAsia="MS Mincho" w:hAnsi="MS Mincho" w:cs="MS Mincho" w:hint="eastAsia"/>
          <w:b/>
          <w:sz w:val="20"/>
          <w:szCs w:val="20"/>
          <w:u w:val="single"/>
          <w:lang w:eastAsia="zh-CN"/>
        </w:rPr>
        <w:t>至中国的</w:t>
      </w:r>
      <w:r>
        <w:rPr>
          <w:rFonts w:ascii="宋体" w:eastAsia="宋体" w:hAnsi="宋体" w:cs="宋体"/>
          <w:b/>
          <w:sz w:val="20"/>
          <w:szCs w:val="20"/>
          <w:u w:val="single"/>
          <w:lang w:eastAsia="zh-CN"/>
        </w:rPr>
        <w:t>贸</w:t>
      </w:r>
      <w:r>
        <w:rPr>
          <w:rFonts w:ascii="MS Mincho" w:eastAsia="MS Mincho" w:hAnsi="MS Mincho" w:cs="MS Mincho"/>
          <w:b/>
          <w:sz w:val="20"/>
          <w:szCs w:val="20"/>
          <w:u w:val="single"/>
          <w:lang w:eastAsia="zh-CN"/>
        </w:rPr>
        <w:t>易</w:t>
      </w:r>
      <w:r w:rsidR="00124338">
        <w:rPr>
          <w:rFonts w:ascii="宋体" w:eastAsia="宋体" w:hAnsi="宋体" w:cs="宋体" w:hint="eastAsia"/>
          <w:b/>
          <w:sz w:val="20"/>
          <w:szCs w:val="20"/>
          <w:u w:val="single"/>
          <w:lang w:eastAsia="zh-CN"/>
        </w:rPr>
        <w:t>代表团</w:t>
      </w:r>
      <w:r>
        <w:rPr>
          <w:rFonts w:ascii="宋体" w:eastAsia="宋体" w:hAnsi="宋体" w:cs="宋体" w:hint="eastAsia"/>
          <w:b/>
          <w:sz w:val="20"/>
          <w:szCs w:val="20"/>
          <w:u w:val="single"/>
          <w:lang w:eastAsia="zh-CN"/>
        </w:rPr>
        <w:t>的公司简介</w:t>
      </w:r>
    </w:p>
    <w:p w14:paraId="33021FAF" w14:textId="77777777" w:rsidR="007A77C1" w:rsidRPr="00567C00" w:rsidRDefault="007A77C1">
      <w:pPr>
        <w:rPr>
          <w:rFonts w:ascii="Arial" w:hAnsi="Arial" w:cs="Arial"/>
          <w:b/>
          <w:color w:val="FF0000"/>
          <w:sz w:val="20"/>
          <w:szCs w:val="20"/>
          <w:lang w:eastAsia="zh-CN"/>
        </w:rPr>
      </w:pPr>
    </w:p>
    <w:tbl>
      <w:tblPr>
        <w:tblW w:w="9639" w:type="dxa"/>
        <w:jc w:val="center"/>
        <w:tblLayout w:type="fixed"/>
        <w:tblCellMar>
          <w:left w:w="70" w:type="dxa"/>
          <w:right w:w="70" w:type="dxa"/>
        </w:tblCellMar>
        <w:tblLook w:val="00A0" w:firstRow="1" w:lastRow="0" w:firstColumn="1" w:lastColumn="0" w:noHBand="0" w:noVBand="0"/>
      </w:tblPr>
      <w:tblGrid>
        <w:gridCol w:w="444"/>
        <w:gridCol w:w="1896"/>
        <w:gridCol w:w="5882"/>
        <w:gridCol w:w="1417"/>
      </w:tblGrid>
      <w:tr w:rsidR="009044F9" w:rsidRPr="004523BE" w14:paraId="5F247747" w14:textId="77777777" w:rsidTr="00626D35">
        <w:trPr>
          <w:trHeight w:val="433"/>
          <w:jc w:val="center"/>
        </w:trPr>
        <w:tc>
          <w:tcPr>
            <w:tcW w:w="444" w:type="dxa"/>
            <w:tcBorders>
              <w:top w:val="single" w:sz="4" w:space="0" w:color="auto"/>
              <w:left w:val="single" w:sz="4" w:space="0" w:color="auto"/>
              <w:bottom w:val="single" w:sz="4" w:space="0" w:color="auto"/>
              <w:right w:val="single" w:sz="4" w:space="0" w:color="auto"/>
            </w:tcBorders>
            <w:shd w:val="clear" w:color="auto" w:fill="B8CCE4"/>
            <w:vAlign w:val="center"/>
          </w:tcPr>
          <w:p w14:paraId="49381617" w14:textId="77777777" w:rsidR="009044F9" w:rsidRPr="004523BE" w:rsidRDefault="009044F9" w:rsidP="00626D35">
            <w:pPr>
              <w:jc w:val="center"/>
              <w:rPr>
                <w:rFonts w:ascii="Cambria" w:hAnsi="Cambria" w:cs="Cambria"/>
                <w:b/>
                <w:bCs/>
                <w:sz w:val="28"/>
                <w:szCs w:val="28"/>
              </w:rPr>
            </w:pPr>
            <w:r w:rsidRPr="004523BE">
              <w:rPr>
                <w:rFonts w:ascii="Cambria" w:hAnsi="Cambria" w:cs="Cambria"/>
                <w:b/>
                <w:bCs/>
                <w:sz w:val="22"/>
                <w:szCs w:val="22"/>
              </w:rPr>
              <w:t>Nr.</w:t>
            </w:r>
          </w:p>
        </w:tc>
        <w:tc>
          <w:tcPr>
            <w:tcW w:w="7778" w:type="dxa"/>
            <w:gridSpan w:val="2"/>
            <w:tcBorders>
              <w:top w:val="single" w:sz="4" w:space="0" w:color="auto"/>
              <w:left w:val="nil"/>
              <w:bottom w:val="single" w:sz="4" w:space="0" w:color="auto"/>
              <w:right w:val="single" w:sz="4" w:space="0" w:color="auto"/>
            </w:tcBorders>
            <w:shd w:val="clear" w:color="auto" w:fill="B8CCE4"/>
            <w:vAlign w:val="center"/>
          </w:tcPr>
          <w:p w14:paraId="07B44780" w14:textId="03C8C0AA" w:rsidR="009044F9" w:rsidRPr="004523BE" w:rsidRDefault="009044F9" w:rsidP="00626D35">
            <w:pPr>
              <w:jc w:val="center"/>
              <w:rPr>
                <w:rFonts w:ascii="Cambria" w:hAnsi="Cambria" w:cs="Cambria"/>
                <w:b/>
                <w:bCs/>
                <w:sz w:val="28"/>
                <w:szCs w:val="28"/>
              </w:rPr>
            </w:pPr>
            <w:r>
              <w:rPr>
                <w:rFonts w:asciiTheme="minorEastAsia" w:eastAsiaTheme="minorEastAsia" w:hAnsiTheme="minorEastAsia" w:cs="宋体" w:hint="eastAsia"/>
                <w:b/>
                <w:bCs/>
                <w:sz w:val="28"/>
                <w:szCs w:val="28"/>
                <w:lang w:eastAsia="zh-CN"/>
              </w:rPr>
              <w:t>波兰企业名单</w:t>
            </w:r>
          </w:p>
        </w:tc>
        <w:tc>
          <w:tcPr>
            <w:tcW w:w="1417" w:type="dxa"/>
            <w:tcBorders>
              <w:top w:val="single" w:sz="4" w:space="0" w:color="auto"/>
              <w:left w:val="nil"/>
              <w:bottom w:val="single" w:sz="4" w:space="0" w:color="auto"/>
              <w:right w:val="thickThinSmallGap" w:sz="24" w:space="0" w:color="auto"/>
            </w:tcBorders>
            <w:shd w:val="clear" w:color="000000" w:fill="B8CCE4"/>
            <w:vAlign w:val="center"/>
          </w:tcPr>
          <w:p w14:paraId="2A27B67E" w14:textId="77777777" w:rsidR="009044F9" w:rsidRPr="004523BE" w:rsidRDefault="009044F9" w:rsidP="00626D35">
            <w:pPr>
              <w:jc w:val="center"/>
              <w:rPr>
                <w:rFonts w:ascii="Cambria" w:hAnsi="Cambria"/>
                <w:b/>
                <w:bCs/>
                <w:sz w:val="22"/>
              </w:rPr>
            </w:pPr>
            <w:r w:rsidRPr="004523BE">
              <w:rPr>
                <w:rFonts w:ascii="Cambria" w:hAnsi="Cambria" w:cs="Cambria"/>
                <w:b/>
                <w:bCs/>
                <w:sz w:val="22"/>
                <w:szCs w:val="22"/>
              </w:rPr>
              <w:t>Type</w:t>
            </w:r>
          </w:p>
          <w:p w14:paraId="5090D411" w14:textId="77777777" w:rsidR="009044F9" w:rsidRPr="004523BE" w:rsidRDefault="009044F9" w:rsidP="00626D35">
            <w:pPr>
              <w:jc w:val="center"/>
              <w:rPr>
                <w:rFonts w:ascii="Cambria" w:hAnsi="Cambria" w:cs="Cambria"/>
                <w:b/>
                <w:bCs/>
                <w:sz w:val="22"/>
              </w:rPr>
            </w:pPr>
            <w:r w:rsidRPr="004523BE">
              <w:rPr>
                <w:rFonts w:ascii="宋体" w:hAnsi="宋体" w:cs="宋体" w:hint="eastAsia"/>
                <w:b/>
                <w:bCs/>
                <w:sz w:val="22"/>
                <w:szCs w:val="22"/>
              </w:rPr>
              <w:t>类型</w:t>
            </w:r>
          </w:p>
        </w:tc>
      </w:tr>
      <w:tr w:rsidR="009044F9" w:rsidRPr="004523BE" w14:paraId="69F17DF9"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1500B63D"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1</w:t>
            </w:r>
          </w:p>
        </w:tc>
        <w:tc>
          <w:tcPr>
            <w:tcW w:w="1896" w:type="dxa"/>
            <w:tcBorders>
              <w:top w:val="thinThickSmallGap" w:sz="24" w:space="0" w:color="auto"/>
              <w:left w:val="nil"/>
              <w:bottom w:val="single" w:sz="4" w:space="0" w:color="auto"/>
              <w:right w:val="single" w:sz="4" w:space="0" w:color="auto"/>
            </w:tcBorders>
            <w:vAlign w:val="center"/>
          </w:tcPr>
          <w:p w14:paraId="575BF4A9"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7DC5E191" w14:textId="77777777" w:rsidR="009044F9" w:rsidRPr="005F2C52" w:rsidRDefault="009044F9" w:rsidP="00626D35">
            <w:pPr>
              <w:widowControl w:val="0"/>
              <w:jc w:val="center"/>
              <w:rPr>
                <w:b/>
                <w:bCs/>
                <w:sz w:val="28"/>
                <w:szCs w:val="28"/>
              </w:rPr>
            </w:pPr>
            <w:r w:rsidRPr="005F2C52">
              <w:rPr>
                <w:b/>
                <w:bCs/>
                <w:sz w:val="28"/>
                <w:szCs w:val="28"/>
              </w:rPr>
              <w:t>BASSTION FRUIT –</w:t>
            </w:r>
            <w:r w:rsidRPr="005F2C52">
              <w:rPr>
                <w:rFonts w:hint="eastAsia"/>
                <w:b/>
                <w:bCs/>
                <w:sz w:val="28"/>
                <w:szCs w:val="28"/>
              </w:rPr>
              <w:t xml:space="preserve"> </w:t>
            </w:r>
            <w:r w:rsidRPr="005F2C52">
              <w:rPr>
                <w:rFonts w:eastAsia="MS Mincho"/>
                <w:b/>
                <w:bCs/>
                <w:sz w:val="28"/>
                <w:szCs w:val="28"/>
              </w:rPr>
              <w:t>巴斯</w:t>
            </w:r>
            <w:r w:rsidRPr="005F2C52">
              <w:rPr>
                <w:rFonts w:eastAsia="宋体"/>
                <w:b/>
                <w:bCs/>
                <w:sz w:val="28"/>
                <w:szCs w:val="28"/>
              </w:rPr>
              <w:t>轩</w:t>
            </w:r>
            <w:r w:rsidRPr="005F2C52">
              <w:rPr>
                <w:rFonts w:eastAsia="MS Mincho"/>
                <w:b/>
                <w:bCs/>
                <w:sz w:val="28"/>
                <w:szCs w:val="28"/>
              </w:rPr>
              <w:t>水果有限</w:t>
            </w:r>
            <w:r w:rsidRPr="005F2C52">
              <w:rPr>
                <w:rFonts w:eastAsia="宋体"/>
                <w:b/>
                <w:bCs/>
                <w:sz w:val="28"/>
                <w:szCs w:val="28"/>
              </w:rPr>
              <w:t>责</w:t>
            </w:r>
            <w:r w:rsidRPr="005F2C52">
              <w:rPr>
                <w:rFonts w:eastAsia="MS Mincho"/>
                <w:b/>
                <w:bCs/>
                <w:sz w:val="28"/>
                <w:szCs w:val="28"/>
              </w:rPr>
              <w:t>任公司</w:t>
            </w:r>
          </w:p>
          <w:p w14:paraId="2B6B6047" w14:textId="77777777" w:rsidR="009044F9" w:rsidRPr="004523BE" w:rsidRDefault="009044F9" w:rsidP="00626D35">
            <w:pPr>
              <w:jc w:val="center"/>
              <w:rPr>
                <w:rFonts w:ascii="Cambria" w:hAnsi="Cambria"/>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51594D26" w14:textId="77777777" w:rsidR="009044F9" w:rsidRPr="0081394F" w:rsidRDefault="009044F9" w:rsidP="00626D35">
            <w:pPr>
              <w:jc w:val="center"/>
              <w:rPr>
                <w:rFonts w:ascii="Cambria" w:hAnsi="Cambria" w:cs="Cambria"/>
                <w:sz w:val="22"/>
                <w:lang w:val="ru-RU"/>
              </w:rPr>
            </w:pPr>
            <w:r>
              <w:rPr>
                <w:rFonts w:ascii="Cambria" w:hAnsi="Cambria" w:cs="Cambria" w:hint="eastAsia"/>
                <w:sz w:val="22"/>
                <w:lang w:val="ru-RU" w:eastAsia="zh-CN"/>
              </w:rPr>
              <w:t>苹果</w:t>
            </w:r>
            <w:r>
              <w:rPr>
                <w:rFonts w:ascii="Cambria" w:hAnsi="Cambria" w:cs="Cambria" w:hint="eastAsia"/>
                <w:sz w:val="22"/>
                <w:lang w:val="ru-RU"/>
              </w:rPr>
              <w:t>、梨</w:t>
            </w:r>
          </w:p>
        </w:tc>
      </w:tr>
      <w:tr w:rsidR="009044F9" w:rsidRPr="004523BE" w14:paraId="3D2E5415"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707AAB1F"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2D03B328"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MS Mincho" w:eastAsia="MS Mincho" w:hAnsi="MS Mincho" w:cs="MS Mincho" w:hint="eastAsia"/>
                <w:sz w:val="20"/>
                <w:szCs w:val="20"/>
                <w:lang w:eastAsia="zh-CN"/>
              </w:rPr>
              <w:t>供</w:t>
            </w:r>
            <w:r>
              <w:rPr>
                <w:rFonts w:ascii="宋体" w:eastAsia="宋体" w:hAnsi="宋体" w:cs="宋体"/>
                <w:sz w:val="20"/>
                <w:szCs w:val="20"/>
                <w:lang w:eastAsia="zh-CN"/>
              </w:rPr>
              <w:t>应</w:t>
            </w:r>
            <w:r>
              <w:rPr>
                <w:rFonts w:ascii="宋体" w:eastAsia="宋体" w:hAnsi="宋体" w:cs="宋体" w:hint="eastAsia"/>
                <w:sz w:val="20"/>
                <w:szCs w:val="20"/>
                <w:lang w:eastAsia="zh-CN"/>
              </w:rPr>
              <w:t>各种</w:t>
            </w:r>
            <w:r>
              <w:rPr>
                <w:rFonts w:ascii="MS Mincho" w:eastAsia="MS Mincho" w:hAnsi="MS Mincho" w:cs="MS Mincho" w:hint="eastAsia"/>
                <w:sz w:val="20"/>
                <w:szCs w:val="20"/>
                <w:lang w:eastAsia="zh-CN"/>
              </w:rPr>
              <w:t>最高</w:t>
            </w:r>
            <w:r>
              <w:rPr>
                <w:rFonts w:ascii="宋体" w:eastAsia="宋体" w:hAnsi="宋体" w:cs="宋体"/>
                <w:sz w:val="20"/>
                <w:szCs w:val="20"/>
                <w:lang w:eastAsia="zh-CN"/>
              </w:rPr>
              <w:t>质</w:t>
            </w:r>
            <w:r>
              <w:rPr>
                <w:rFonts w:ascii="MS Mincho" w:eastAsia="MS Mincho" w:hAnsi="MS Mincho" w:cs="MS Mincho" w:hint="eastAsia"/>
                <w:sz w:val="20"/>
                <w:szCs w:val="20"/>
                <w:lang w:eastAsia="zh-CN"/>
              </w:rPr>
              <w:t>量新</w:t>
            </w:r>
            <w:r>
              <w:rPr>
                <w:rFonts w:ascii="宋体" w:eastAsia="宋体" w:hAnsi="宋体" w:cs="宋体"/>
                <w:sz w:val="20"/>
                <w:szCs w:val="20"/>
                <w:lang w:eastAsia="zh-CN"/>
              </w:rPr>
              <w:t>鲜</w:t>
            </w:r>
            <w:r>
              <w:rPr>
                <w:rFonts w:ascii="MS Mincho" w:eastAsia="MS Mincho" w:hAnsi="MS Mincho" w:cs="MS Mincho" w:hint="eastAsia"/>
                <w:sz w:val="20"/>
                <w:szCs w:val="20"/>
                <w:lang w:eastAsia="zh-CN"/>
              </w:rPr>
              <w:t>苹果和梨的家族企</w:t>
            </w:r>
            <w:r>
              <w:rPr>
                <w:rFonts w:ascii="宋体" w:eastAsia="宋体" w:hAnsi="宋体" w:cs="宋体"/>
                <w:sz w:val="20"/>
                <w:szCs w:val="20"/>
                <w:lang w:eastAsia="zh-CN"/>
              </w:rPr>
              <w:t>业</w:t>
            </w:r>
            <w:r>
              <w:rPr>
                <w:rFonts w:ascii="MS Mincho" w:eastAsia="MS Mincho" w:hAnsi="MS Mincho" w:cs="MS Mincho" w:hint="eastAsia"/>
                <w:sz w:val="20"/>
                <w:szCs w:val="20"/>
                <w:lang w:eastAsia="zh-CN"/>
              </w:rPr>
              <w:t>，已有三代</w:t>
            </w:r>
            <w:r>
              <w:rPr>
                <w:rFonts w:ascii="宋体" w:eastAsia="宋体" w:hAnsi="宋体" w:cs="宋体"/>
                <w:sz w:val="20"/>
                <w:szCs w:val="20"/>
                <w:lang w:eastAsia="zh-CN"/>
              </w:rPr>
              <w:t>传统</w:t>
            </w:r>
            <w:r>
              <w:rPr>
                <w:rFonts w:ascii="MS Mincho" w:eastAsia="MS Mincho" w:hAnsi="MS Mincho" w:cs="MS Mincho" w:hint="eastAsia"/>
                <w:sz w:val="20"/>
                <w:szCs w:val="20"/>
                <w:lang w:eastAsia="zh-CN"/>
              </w:rPr>
              <w:t>的我</w:t>
            </w:r>
            <w:r>
              <w:rPr>
                <w:rFonts w:ascii="宋体" w:eastAsia="宋体" w:hAnsi="宋体" w:cs="宋体"/>
                <w:sz w:val="20"/>
                <w:szCs w:val="20"/>
                <w:lang w:eastAsia="zh-CN"/>
              </w:rPr>
              <w:t>们</w:t>
            </w:r>
            <w:r>
              <w:rPr>
                <w:rFonts w:ascii="MS Mincho" w:eastAsia="MS Mincho" w:hAnsi="MS Mincho" w:cs="MS Mincho" w:hint="eastAsia"/>
                <w:sz w:val="20"/>
                <w:szCs w:val="20"/>
                <w:lang w:eastAsia="zh-CN"/>
              </w:rPr>
              <w:t>能</w:t>
            </w:r>
            <w:r>
              <w:rPr>
                <w:rFonts w:ascii="宋体" w:eastAsia="宋体" w:hAnsi="宋体" w:cs="宋体"/>
                <w:sz w:val="20"/>
                <w:szCs w:val="20"/>
                <w:lang w:eastAsia="zh-CN"/>
              </w:rPr>
              <w:t>满</w:t>
            </w:r>
            <w:r>
              <w:rPr>
                <w:rFonts w:ascii="MS Mincho" w:eastAsia="MS Mincho" w:hAnsi="MS Mincho" w:cs="MS Mincho" w:hint="eastAsia"/>
                <w:sz w:val="20"/>
                <w:szCs w:val="20"/>
                <w:lang w:eastAsia="zh-CN"/>
              </w:rPr>
              <w:t>足来自世界各地最</w:t>
            </w:r>
            <w:r>
              <w:rPr>
                <w:rFonts w:ascii="宋体" w:eastAsia="宋体" w:hAnsi="宋体" w:cs="宋体"/>
                <w:sz w:val="20"/>
                <w:szCs w:val="20"/>
                <w:lang w:eastAsia="zh-CN"/>
              </w:rPr>
              <w:t>严</w:t>
            </w:r>
            <w:r>
              <w:rPr>
                <w:rFonts w:ascii="MS Mincho" w:eastAsia="MS Mincho" w:hAnsi="MS Mincho" w:cs="MS Mincho" w:hint="eastAsia"/>
                <w:sz w:val="20"/>
                <w:szCs w:val="20"/>
                <w:lang w:eastAsia="zh-CN"/>
              </w:rPr>
              <w:t>苛客</w:t>
            </w:r>
            <w:r>
              <w:rPr>
                <w:rFonts w:ascii="宋体" w:eastAsia="宋体" w:hAnsi="宋体" w:cs="宋体"/>
                <w:sz w:val="20"/>
                <w:szCs w:val="20"/>
                <w:lang w:eastAsia="zh-CN"/>
              </w:rPr>
              <w:t>户</w:t>
            </w:r>
            <w:r>
              <w:rPr>
                <w:rFonts w:ascii="MS Mincho" w:eastAsia="MS Mincho" w:hAnsi="MS Mincho" w:cs="MS Mincho" w:hint="eastAsia"/>
                <w:sz w:val="20"/>
                <w:szCs w:val="20"/>
                <w:lang w:eastAsia="zh-CN"/>
              </w:rPr>
              <w:t>的期望。</w:t>
            </w:r>
          </w:p>
          <w:p w14:paraId="01FCD8C8"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MS Mincho" w:eastAsia="MS Mincho" w:hAnsi="MS Mincho" w:cs="MS Mincho"/>
                <w:sz w:val="20"/>
                <w:szCs w:val="20"/>
                <w:lang w:eastAsia="zh-CN"/>
              </w:rPr>
              <w:t>下列所取得的</w:t>
            </w:r>
            <w:r>
              <w:rPr>
                <w:rFonts w:ascii="宋体" w:eastAsia="宋体" w:hAnsi="宋体" w:cs="宋体"/>
                <w:sz w:val="20"/>
                <w:szCs w:val="20"/>
                <w:lang w:eastAsia="zh-CN"/>
              </w:rPr>
              <w:t>证书</w:t>
            </w:r>
            <w:r>
              <w:rPr>
                <w:rFonts w:ascii="MS Mincho" w:eastAsia="MS Mincho" w:hAnsi="MS Mincho" w:cs="MS Mincho" w:hint="eastAsia"/>
                <w:sz w:val="20"/>
                <w:szCs w:val="20"/>
                <w:lang w:eastAsia="zh-CN"/>
              </w:rPr>
              <w:t>是我</w:t>
            </w:r>
            <w:r>
              <w:rPr>
                <w:rFonts w:ascii="宋体" w:eastAsia="宋体" w:hAnsi="宋体" w:cs="宋体"/>
                <w:sz w:val="20"/>
                <w:szCs w:val="20"/>
                <w:lang w:eastAsia="zh-CN"/>
              </w:rPr>
              <w:t>们</w:t>
            </w:r>
            <w:r>
              <w:rPr>
                <w:rFonts w:ascii="MS Mincho" w:eastAsia="MS Mincho" w:hAnsi="MS Mincho" w:cs="MS Mincho" w:hint="eastAsia"/>
                <w:sz w:val="20"/>
                <w:szCs w:val="20"/>
                <w:lang w:eastAsia="zh-CN"/>
              </w:rPr>
              <w:t>的</w:t>
            </w:r>
            <w:r>
              <w:rPr>
                <w:rFonts w:ascii="宋体" w:eastAsia="宋体" w:hAnsi="宋体" w:cs="宋体"/>
                <w:sz w:val="20"/>
                <w:szCs w:val="20"/>
                <w:lang w:eastAsia="zh-CN"/>
              </w:rPr>
              <w:t>专业</w:t>
            </w:r>
            <w:r>
              <w:rPr>
                <w:rFonts w:ascii="MS Mincho" w:eastAsia="MS Mincho" w:hAnsi="MS Mincho" w:cs="MS Mincho" w:hint="eastAsia"/>
                <w:sz w:val="20"/>
                <w:szCs w:val="20"/>
                <w:lang w:eastAsia="zh-CN"/>
              </w:rPr>
              <w:t>保</w:t>
            </w:r>
            <w:r>
              <w:rPr>
                <w:rFonts w:ascii="宋体" w:eastAsia="宋体" w:hAnsi="宋体" w:cs="宋体"/>
                <w:sz w:val="20"/>
                <w:szCs w:val="20"/>
                <w:lang w:eastAsia="zh-CN"/>
              </w:rPr>
              <w:t>证</w:t>
            </w:r>
            <w:r>
              <w:rPr>
                <w:rFonts w:ascii="MS Mincho" w:eastAsia="MS Mincho" w:hAnsi="MS Mincho" w:cs="MS Mincho" w:hint="eastAsia"/>
                <w:sz w:val="20"/>
                <w:szCs w:val="20"/>
                <w:lang w:eastAsia="zh-CN"/>
              </w:rPr>
              <w:t>，包括：</w:t>
            </w:r>
            <w:r w:rsidRPr="00567C00">
              <w:rPr>
                <w:rFonts w:ascii="Arial" w:hAnsi="Arial" w:cs="Arial"/>
                <w:sz w:val="20"/>
                <w:szCs w:val="20"/>
                <w:lang w:eastAsia="zh-CN"/>
              </w:rPr>
              <w:t>GlobalGAP</w:t>
            </w:r>
            <w:r>
              <w:rPr>
                <w:rFonts w:ascii="宋体" w:eastAsia="宋体" w:hAnsi="宋体" w:cs="宋体" w:hint="eastAsia"/>
                <w:sz w:val="20"/>
                <w:szCs w:val="20"/>
                <w:lang w:eastAsia="zh-CN"/>
              </w:rPr>
              <w:t>、</w:t>
            </w:r>
            <w:r w:rsidRPr="00567C00">
              <w:rPr>
                <w:rFonts w:ascii="Arial" w:hAnsi="Arial" w:cs="Arial"/>
                <w:sz w:val="20"/>
                <w:szCs w:val="20"/>
                <w:lang w:eastAsia="zh-CN"/>
              </w:rPr>
              <w:t>IFS</w:t>
            </w:r>
            <w:r>
              <w:rPr>
                <w:rFonts w:ascii="宋体" w:eastAsia="宋体" w:hAnsi="宋体" w:cs="宋体" w:hint="eastAsia"/>
                <w:sz w:val="20"/>
                <w:szCs w:val="20"/>
                <w:lang w:eastAsia="zh-CN"/>
              </w:rPr>
              <w:t>、</w:t>
            </w:r>
            <w:r w:rsidRPr="00567C00">
              <w:rPr>
                <w:rFonts w:ascii="Arial" w:hAnsi="Arial" w:cs="Arial"/>
                <w:sz w:val="20"/>
                <w:szCs w:val="20"/>
                <w:lang w:eastAsia="zh-CN"/>
              </w:rPr>
              <w:t xml:space="preserve"> BRC</w:t>
            </w:r>
            <w:r>
              <w:rPr>
                <w:rFonts w:ascii="宋体" w:eastAsia="宋体" w:hAnsi="宋体" w:cs="宋体" w:hint="eastAsia"/>
                <w:sz w:val="20"/>
                <w:szCs w:val="20"/>
                <w:lang w:eastAsia="zh-CN"/>
              </w:rPr>
              <w:t>。</w:t>
            </w:r>
          </w:p>
          <w:p w14:paraId="5C151C90" w14:textId="77777777" w:rsidR="009044F9" w:rsidRDefault="009044F9" w:rsidP="00626D35">
            <w:pPr>
              <w:tabs>
                <w:tab w:val="left" w:pos="440"/>
              </w:tabs>
              <w:autoSpaceDE w:val="0"/>
              <w:spacing w:before="120" w:after="120"/>
              <w:jc w:val="both"/>
              <w:rPr>
                <w:rFonts w:ascii="Arial" w:hAnsi="Arial" w:cs="Arial"/>
                <w:sz w:val="20"/>
                <w:szCs w:val="20"/>
                <w:lang w:eastAsia="zh-CN"/>
              </w:rPr>
            </w:pPr>
            <w:r>
              <w:rPr>
                <w:rFonts w:ascii="Arial" w:hAnsi="Arial" w:cs="Arial"/>
                <w:sz w:val="20"/>
                <w:szCs w:val="20"/>
              </w:rPr>
              <w:t xml:space="preserve">Bassion Fruit </w:t>
            </w:r>
            <w:r>
              <w:rPr>
                <w:rFonts w:ascii="MS Mincho" w:eastAsia="MS Mincho" w:hAnsi="MS Mincho" w:cs="MS Mincho"/>
                <w:sz w:val="20"/>
                <w:szCs w:val="20"/>
                <w:lang w:eastAsia="zh-CN"/>
              </w:rPr>
              <w:t>有限</w:t>
            </w:r>
            <w:r>
              <w:rPr>
                <w:rFonts w:ascii="宋体" w:eastAsia="宋体" w:hAnsi="宋体" w:cs="宋体"/>
                <w:sz w:val="20"/>
                <w:szCs w:val="20"/>
                <w:lang w:eastAsia="zh-CN"/>
              </w:rPr>
              <w:t>责</w:t>
            </w:r>
            <w:r>
              <w:rPr>
                <w:rFonts w:ascii="MS Mincho" w:eastAsia="MS Mincho" w:hAnsi="MS Mincho" w:cs="MS Mincho"/>
                <w:sz w:val="20"/>
                <w:szCs w:val="20"/>
                <w:lang w:eastAsia="zh-CN"/>
              </w:rPr>
              <w:t>任公司供</w:t>
            </w:r>
            <w:r>
              <w:rPr>
                <w:rFonts w:ascii="宋体" w:eastAsia="宋体" w:hAnsi="宋体" w:cs="宋体"/>
                <w:sz w:val="20"/>
                <w:szCs w:val="20"/>
                <w:lang w:eastAsia="zh-CN"/>
              </w:rPr>
              <w:t>应</w:t>
            </w:r>
            <w:r>
              <w:rPr>
                <w:rFonts w:ascii="MS Mincho" w:eastAsia="MS Mincho" w:hAnsi="MS Mincho" w:cs="MS Mincho"/>
                <w:sz w:val="20"/>
                <w:szCs w:val="20"/>
                <w:lang w:eastAsia="zh-CN"/>
              </w:rPr>
              <w:t>最高</w:t>
            </w:r>
            <w:r>
              <w:rPr>
                <w:rFonts w:ascii="宋体" w:eastAsia="宋体" w:hAnsi="宋体" w:cs="宋体"/>
                <w:sz w:val="20"/>
                <w:szCs w:val="20"/>
                <w:lang w:eastAsia="zh-CN"/>
              </w:rPr>
              <w:t>质</w:t>
            </w:r>
            <w:r>
              <w:rPr>
                <w:rFonts w:ascii="MS Mincho" w:eastAsia="MS Mincho" w:hAnsi="MS Mincho" w:cs="MS Mincho"/>
                <w:sz w:val="20"/>
                <w:szCs w:val="20"/>
                <w:lang w:eastAsia="zh-CN"/>
              </w:rPr>
              <w:t>量的苹果和梨，美味且包装精美</w:t>
            </w:r>
            <w:r>
              <w:rPr>
                <w:rFonts w:ascii="宋体" w:eastAsia="宋体" w:hAnsi="宋体" w:cs="宋体" w:hint="eastAsia"/>
                <w:sz w:val="20"/>
                <w:szCs w:val="20"/>
                <w:lang w:eastAsia="zh-CN"/>
              </w:rPr>
              <w:t>。</w:t>
            </w:r>
            <w:r>
              <w:rPr>
                <w:rFonts w:ascii="Arial" w:hAnsi="Arial" w:cs="Arial"/>
                <w:sz w:val="20"/>
                <w:szCs w:val="20"/>
                <w:lang w:eastAsia="zh-CN"/>
              </w:rPr>
              <w:t xml:space="preserve"> </w:t>
            </w:r>
          </w:p>
          <w:p w14:paraId="30F5AB17" w14:textId="77777777" w:rsidR="009044F9" w:rsidRPr="00FC0B3C" w:rsidRDefault="00E87076" w:rsidP="00626D35">
            <w:hyperlink r:id="rId10" w:history="1">
              <w:r w:rsidR="009044F9" w:rsidRPr="0027246C">
                <w:rPr>
                  <w:rStyle w:val="Hipercze"/>
                  <w:rFonts w:ascii="Arial" w:hAnsi="Arial" w:cs="Arial"/>
                  <w:sz w:val="20"/>
                  <w:szCs w:val="20"/>
                </w:rPr>
                <w:t>www.basstionfruit.com</w:t>
              </w:r>
            </w:hyperlink>
          </w:p>
          <w:p w14:paraId="5BB1559D" w14:textId="77777777" w:rsidR="009044F9" w:rsidRPr="00307CFD" w:rsidRDefault="009044F9" w:rsidP="00626D35">
            <w:pPr>
              <w:jc w:val="center"/>
            </w:pPr>
          </w:p>
        </w:tc>
      </w:tr>
      <w:tr w:rsidR="009044F9" w:rsidRPr="004523BE" w14:paraId="16C5532D"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55C809F"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2</w:t>
            </w:r>
          </w:p>
        </w:tc>
        <w:tc>
          <w:tcPr>
            <w:tcW w:w="1896" w:type="dxa"/>
            <w:tcBorders>
              <w:top w:val="thinThickSmallGap" w:sz="24" w:space="0" w:color="auto"/>
              <w:left w:val="nil"/>
              <w:bottom w:val="single" w:sz="4" w:space="0" w:color="auto"/>
              <w:right w:val="single" w:sz="4" w:space="0" w:color="auto"/>
            </w:tcBorders>
            <w:vAlign w:val="center"/>
          </w:tcPr>
          <w:p w14:paraId="38BF292E"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189BA640" w14:textId="77777777" w:rsidR="009044F9" w:rsidRPr="005F2C52" w:rsidRDefault="009044F9" w:rsidP="00626D35">
            <w:pPr>
              <w:widowControl w:val="0"/>
              <w:jc w:val="center"/>
              <w:rPr>
                <w:b/>
                <w:bCs/>
                <w:sz w:val="28"/>
                <w:szCs w:val="28"/>
              </w:rPr>
            </w:pPr>
            <w:r w:rsidRPr="005F2C52">
              <w:rPr>
                <w:b/>
                <w:bCs/>
                <w:sz w:val="28"/>
                <w:szCs w:val="28"/>
              </w:rPr>
              <w:t>PPH EWA-BIS –</w:t>
            </w:r>
            <w:r w:rsidRPr="005F2C52">
              <w:rPr>
                <w:rFonts w:hint="eastAsia"/>
                <w:b/>
                <w:bCs/>
                <w:sz w:val="28"/>
                <w:szCs w:val="28"/>
              </w:rPr>
              <w:t xml:space="preserve"> </w:t>
            </w:r>
            <w:r w:rsidRPr="005F2C52">
              <w:rPr>
                <w:rFonts w:eastAsia="宋体"/>
                <w:b/>
                <w:bCs/>
                <w:sz w:val="28"/>
                <w:szCs w:val="28"/>
              </w:rPr>
              <w:t>爱</w:t>
            </w:r>
            <w:r w:rsidRPr="005F2C52">
              <w:rPr>
                <w:rFonts w:eastAsia="MS Mincho"/>
                <w:b/>
                <w:bCs/>
                <w:sz w:val="28"/>
                <w:szCs w:val="28"/>
              </w:rPr>
              <w:t>娃比斯有限</w:t>
            </w:r>
            <w:r w:rsidRPr="005F2C52">
              <w:rPr>
                <w:rFonts w:eastAsia="宋体"/>
                <w:b/>
                <w:bCs/>
                <w:sz w:val="28"/>
                <w:szCs w:val="28"/>
              </w:rPr>
              <w:t>责</w:t>
            </w:r>
            <w:r w:rsidRPr="005F2C52">
              <w:rPr>
                <w:rFonts w:eastAsia="MS Mincho"/>
                <w:b/>
                <w:bCs/>
                <w:sz w:val="28"/>
                <w:szCs w:val="28"/>
              </w:rPr>
              <w:t>任公司</w:t>
            </w:r>
          </w:p>
          <w:p w14:paraId="2645A53E" w14:textId="77777777" w:rsidR="009044F9" w:rsidRPr="004523BE" w:rsidRDefault="009044F9" w:rsidP="00626D35">
            <w:pPr>
              <w:jc w:val="center"/>
              <w:rPr>
                <w:rFonts w:ascii="Cambria" w:hAnsi="Cambria"/>
                <w:b/>
                <w:bCs/>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58E0F3A5" w14:textId="77777777" w:rsidR="009044F9" w:rsidRPr="008F5979" w:rsidRDefault="009044F9" w:rsidP="009044F9">
            <w:pPr>
              <w:pStyle w:val="Akapitzlist"/>
              <w:numPr>
                <w:ilvl w:val="0"/>
                <w:numId w:val="17"/>
              </w:numPr>
              <w:spacing w:before="120" w:after="120"/>
              <w:jc w:val="both"/>
              <w:rPr>
                <w:rFonts w:ascii="Arial" w:hAnsi="Arial" w:cs="Arial"/>
                <w:sz w:val="20"/>
                <w:szCs w:val="20"/>
                <w:lang w:eastAsia="zh-CN"/>
              </w:rPr>
            </w:pPr>
            <w:r>
              <w:rPr>
                <w:rFonts w:ascii="MS Mincho" w:eastAsia="MS Mincho" w:hAnsi="MS Mincho" w:cs="MS Mincho"/>
                <w:sz w:val="20"/>
                <w:szCs w:val="20"/>
                <w:lang w:eastAsia="zh-CN"/>
              </w:rPr>
              <w:t>新</w:t>
            </w:r>
            <w:r>
              <w:rPr>
                <w:rFonts w:ascii="宋体" w:eastAsia="宋体" w:hAnsi="宋体" w:cs="宋体"/>
                <w:sz w:val="20"/>
                <w:szCs w:val="20"/>
                <w:lang w:eastAsia="zh-CN"/>
              </w:rPr>
              <w:t>鲜</w:t>
            </w:r>
            <w:r>
              <w:rPr>
                <w:rFonts w:ascii="MS Mincho" w:eastAsia="MS Mincho" w:hAnsi="MS Mincho" w:cs="MS Mincho"/>
                <w:sz w:val="20"/>
                <w:szCs w:val="20"/>
                <w:lang w:eastAsia="zh-CN"/>
              </w:rPr>
              <w:t>及冷</w:t>
            </w:r>
            <w:r>
              <w:rPr>
                <w:rFonts w:ascii="宋体" w:eastAsia="宋体" w:hAnsi="宋体" w:cs="宋体"/>
                <w:sz w:val="20"/>
                <w:szCs w:val="20"/>
                <w:lang w:eastAsia="zh-CN"/>
              </w:rPr>
              <w:t>冻</w:t>
            </w:r>
            <w:r>
              <w:rPr>
                <w:rFonts w:ascii="MS Mincho" w:eastAsia="MS Mincho" w:hAnsi="MS Mincho" w:cs="MS Mincho"/>
                <w:sz w:val="20"/>
                <w:szCs w:val="20"/>
                <w:lang w:eastAsia="zh-CN"/>
              </w:rPr>
              <w:t>的蔬菜和水果</w:t>
            </w:r>
          </w:p>
          <w:p w14:paraId="48EFDCA7" w14:textId="77777777" w:rsidR="009044F9" w:rsidRPr="008F5979" w:rsidRDefault="009044F9" w:rsidP="009044F9">
            <w:pPr>
              <w:pStyle w:val="Akapitzlist"/>
              <w:numPr>
                <w:ilvl w:val="0"/>
                <w:numId w:val="17"/>
              </w:numPr>
              <w:spacing w:before="120" w:after="120"/>
              <w:jc w:val="both"/>
              <w:rPr>
                <w:rFonts w:ascii="Arial" w:hAnsi="Arial" w:cs="Arial"/>
                <w:sz w:val="20"/>
                <w:szCs w:val="20"/>
              </w:rPr>
            </w:pPr>
            <w:r>
              <w:rPr>
                <w:rFonts w:ascii="MS Mincho" w:eastAsia="MS Mincho" w:hAnsi="MS Mincho" w:cs="MS Mincho"/>
                <w:sz w:val="20"/>
                <w:szCs w:val="20"/>
              </w:rPr>
              <w:t>非</w:t>
            </w:r>
            <w:r>
              <w:rPr>
                <w:rFonts w:ascii="宋体" w:eastAsia="宋体" w:hAnsi="宋体" w:cs="宋体"/>
                <w:sz w:val="20"/>
                <w:szCs w:val="20"/>
              </w:rPr>
              <w:t>浓缩</w:t>
            </w:r>
            <w:r>
              <w:rPr>
                <w:rFonts w:ascii="MS Mincho" w:eastAsia="MS Mincho" w:hAnsi="MS Mincho" w:cs="MS Mincho"/>
                <w:sz w:val="20"/>
                <w:szCs w:val="20"/>
              </w:rPr>
              <w:t>果汁、</w:t>
            </w:r>
            <w:r>
              <w:rPr>
                <w:rFonts w:ascii="宋体" w:eastAsia="宋体" w:hAnsi="宋体" w:cs="宋体"/>
                <w:sz w:val="20"/>
                <w:szCs w:val="20"/>
              </w:rPr>
              <w:t>浓缩</w:t>
            </w:r>
            <w:r>
              <w:rPr>
                <w:rFonts w:ascii="MS Mincho" w:eastAsia="MS Mincho" w:hAnsi="MS Mincho" w:cs="MS Mincho"/>
                <w:sz w:val="20"/>
                <w:szCs w:val="20"/>
              </w:rPr>
              <w:t>汁</w:t>
            </w:r>
          </w:p>
          <w:p w14:paraId="34F0D919" w14:textId="77777777" w:rsidR="009044F9" w:rsidRPr="004523BE" w:rsidRDefault="009044F9" w:rsidP="00626D35">
            <w:pPr>
              <w:jc w:val="center"/>
              <w:rPr>
                <w:sz w:val="22"/>
              </w:rPr>
            </w:pPr>
            <w:r>
              <w:rPr>
                <w:rFonts w:ascii="MS Mincho" w:eastAsia="MS Mincho" w:hAnsi="MS Mincho" w:cs="MS Mincho"/>
                <w:sz w:val="20"/>
                <w:szCs w:val="20"/>
              </w:rPr>
              <w:t>快速消</w:t>
            </w:r>
            <w:r>
              <w:rPr>
                <w:rFonts w:ascii="宋体" w:eastAsia="宋体" w:hAnsi="宋体" w:cs="宋体"/>
                <w:sz w:val="20"/>
                <w:szCs w:val="20"/>
              </w:rPr>
              <w:t>费</w:t>
            </w:r>
            <w:r>
              <w:rPr>
                <w:rFonts w:ascii="MS Mincho" w:eastAsia="MS Mincho" w:hAnsi="MS Mincho" w:cs="MS Mincho"/>
                <w:sz w:val="20"/>
                <w:szCs w:val="20"/>
              </w:rPr>
              <w:t>品</w:t>
            </w:r>
          </w:p>
        </w:tc>
      </w:tr>
      <w:tr w:rsidR="009044F9" w:rsidRPr="004523BE" w14:paraId="3BF0A9A4" w14:textId="77777777" w:rsidTr="00626D35">
        <w:trPr>
          <w:trHeight w:val="260"/>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2B149694"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4FE16C34" w14:textId="77777777" w:rsidR="009044F9" w:rsidRDefault="009044F9" w:rsidP="00626D35">
            <w:pPr>
              <w:spacing w:before="120" w:after="120" w:line="276" w:lineRule="auto"/>
              <w:jc w:val="both"/>
              <w:rPr>
                <w:rFonts w:ascii="宋体" w:eastAsia="宋体" w:hAnsi="宋体" w:cs="宋体"/>
                <w:sz w:val="20"/>
                <w:szCs w:val="20"/>
                <w:lang w:eastAsia="zh-CN"/>
              </w:rPr>
            </w:pPr>
            <w:r>
              <w:rPr>
                <w:rFonts w:ascii="MS Mincho" w:eastAsia="MS Mincho" w:hAnsi="MS Mincho" w:cs="MS Mincho"/>
                <w:sz w:val="20"/>
                <w:szCs w:val="20"/>
                <w:lang w:eastAsia="zh-CN"/>
              </w:rPr>
              <w:t>食品出口，包括：新</w:t>
            </w:r>
            <w:r>
              <w:rPr>
                <w:rFonts w:ascii="宋体" w:eastAsia="宋体" w:hAnsi="宋体" w:cs="宋体"/>
                <w:sz w:val="20"/>
                <w:szCs w:val="20"/>
                <w:lang w:eastAsia="zh-CN"/>
              </w:rPr>
              <w:t>鲜</w:t>
            </w:r>
            <w:r>
              <w:rPr>
                <w:rFonts w:ascii="MS Mincho" w:eastAsia="MS Mincho" w:hAnsi="MS Mincho" w:cs="MS Mincho"/>
                <w:sz w:val="20"/>
                <w:szCs w:val="20"/>
                <w:lang w:eastAsia="zh-CN"/>
              </w:rPr>
              <w:t>、冷</w:t>
            </w:r>
            <w:r>
              <w:rPr>
                <w:rFonts w:ascii="宋体" w:eastAsia="宋体" w:hAnsi="宋体" w:cs="宋体"/>
                <w:sz w:val="20"/>
                <w:szCs w:val="20"/>
                <w:lang w:eastAsia="zh-CN"/>
              </w:rPr>
              <w:t>冻</w:t>
            </w:r>
            <w:r>
              <w:rPr>
                <w:rFonts w:ascii="宋体" w:eastAsia="宋体" w:hAnsi="宋体" w:cs="宋体" w:hint="eastAsia"/>
                <w:sz w:val="20"/>
                <w:szCs w:val="20"/>
                <w:lang w:eastAsia="zh-CN"/>
              </w:rPr>
              <w:t>及加工</w:t>
            </w:r>
            <w:r>
              <w:rPr>
                <w:rFonts w:ascii="MS Mincho" w:eastAsia="MS Mincho" w:hAnsi="MS Mincho" w:cs="MS Mincho"/>
                <w:sz w:val="20"/>
                <w:szCs w:val="20"/>
                <w:lang w:eastAsia="zh-CN"/>
              </w:rPr>
              <w:t>的水果和</w:t>
            </w:r>
            <w:r>
              <w:rPr>
                <w:rFonts w:ascii="宋体" w:eastAsia="宋体" w:hAnsi="宋体" w:cs="宋体" w:hint="eastAsia"/>
                <w:sz w:val="20"/>
                <w:szCs w:val="20"/>
                <w:lang w:eastAsia="zh-CN"/>
              </w:rPr>
              <w:t>蔬菜、非浓缩果汁、浓缩汁及快速消费品。我们的产品分传统及有机，销售至欧盟会员国、非洲、亚洲及北美洲等地。我们与零售连锁、经销商、加工和批发商等合作。</w:t>
            </w:r>
            <w:r>
              <w:rPr>
                <w:rFonts w:ascii="宋体" w:eastAsia="宋体" w:hAnsi="宋体" w:cs="宋体"/>
                <w:sz w:val="20"/>
                <w:szCs w:val="20"/>
                <w:lang w:eastAsia="zh-CN"/>
              </w:rPr>
              <w:t xml:space="preserve">  </w:t>
            </w:r>
          </w:p>
          <w:p w14:paraId="1600E8D3" w14:textId="77777777" w:rsidR="009044F9" w:rsidRPr="004523BE" w:rsidRDefault="00E87076" w:rsidP="00626D35">
            <w:pPr>
              <w:spacing w:before="240"/>
              <w:jc w:val="center"/>
              <w:rPr>
                <w:rFonts w:ascii="Cambria" w:hAnsi="Cambria" w:cs="Cambria"/>
                <w:sz w:val="22"/>
              </w:rPr>
            </w:pPr>
            <w:hyperlink r:id="rId11" w:history="1">
              <w:r w:rsidR="009044F9" w:rsidRPr="0027246C">
                <w:rPr>
                  <w:rStyle w:val="Hipercze"/>
                  <w:rFonts w:ascii="Arial" w:hAnsi="Arial" w:cs="Arial"/>
                  <w:sz w:val="20"/>
                  <w:szCs w:val="20"/>
                </w:rPr>
                <w:t>www.ewabis.com.pl</w:t>
              </w:r>
            </w:hyperlink>
            <w:r w:rsidR="009044F9" w:rsidRPr="004523BE">
              <w:br/>
            </w:r>
          </w:p>
        </w:tc>
      </w:tr>
      <w:tr w:rsidR="009044F9" w:rsidRPr="004523BE" w14:paraId="0F69D433"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1AA8BAE4"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3</w:t>
            </w:r>
          </w:p>
        </w:tc>
        <w:tc>
          <w:tcPr>
            <w:tcW w:w="1896" w:type="dxa"/>
            <w:tcBorders>
              <w:top w:val="thinThickSmallGap" w:sz="24" w:space="0" w:color="auto"/>
              <w:left w:val="nil"/>
              <w:bottom w:val="single" w:sz="4" w:space="0" w:color="auto"/>
              <w:right w:val="single" w:sz="4" w:space="0" w:color="auto"/>
            </w:tcBorders>
            <w:vAlign w:val="center"/>
          </w:tcPr>
          <w:p w14:paraId="56168D26"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3A31E038" w14:textId="77777777" w:rsidR="009044F9" w:rsidRPr="005F2C52" w:rsidRDefault="009044F9" w:rsidP="00626D35">
            <w:pPr>
              <w:widowControl w:val="0"/>
              <w:jc w:val="center"/>
              <w:rPr>
                <w:b/>
                <w:bCs/>
                <w:sz w:val="28"/>
                <w:szCs w:val="28"/>
              </w:rPr>
            </w:pPr>
            <w:r w:rsidRPr="005F2C52">
              <w:rPr>
                <w:b/>
                <w:bCs/>
                <w:sz w:val="28"/>
                <w:szCs w:val="28"/>
              </w:rPr>
              <w:t>AGRAM –</w:t>
            </w:r>
            <w:r w:rsidRPr="005F2C52">
              <w:rPr>
                <w:rFonts w:hint="eastAsia"/>
                <w:b/>
                <w:bCs/>
                <w:sz w:val="28"/>
                <w:szCs w:val="28"/>
              </w:rPr>
              <w:t xml:space="preserve"> </w:t>
            </w:r>
            <w:r w:rsidRPr="005F2C52">
              <w:rPr>
                <w:rFonts w:eastAsia="MS Mincho"/>
                <w:b/>
                <w:bCs/>
                <w:sz w:val="28"/>
                <w:szCs w:val="28"/>
              </w:rPr>
              <w:t>阿格</w:t>
            </w:r>
            <w:r w:rsidRPr="005F2C52">
              <w:rPr>
                <w:rFonts w:eastAsia="宋体"/>
                <w:b/>
                <w:bCs/>
                <w:sz w:val="28"/>
                <w:szCs w:val="28"/>
              </w:rPr>
              <w:t>兰</w:t>
            </w:r>
            <w:r w:rsidRPr="005F2C52">
              <w:rPr>
                <w:rFonts w:eastAsia="MS Mincho"/>
                <w:b/>
                <w:bCs/>
                <w:sz w:val="28"/>
                <w:szCs w:val="28"/>
              </w:rPr>
              <w:t>姆股份公司</w:t>
            </w:r>
          </w:p>
          <w:p w14:paraId="26739006" w14:textId="77777777" w:rsidR="009044F9" w:rsidRPr="004523BE" w:rsidRDefault="009044F9" w:rsidP="00626D35">
            <w:pPr>
              <w:jc w:val="center"/>
              <w:rPr>
                <w:rFonts w:ascii="Cambria" w:hAnsi="Cambria" w:cs="Cambria"/>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3A68FB30" w14:textId="77777777" w:rsidR="009044F9" w:rsidRPr="009044F9" w:rsidRDefault="009044F9" w:rsidP="00626D35">
            <w:pPr>
              <w:jc w:val="center"/>
              <w:rPr>
                <w:rFonts w:ascii="宋体" w:hAnsi="宋体" w:cs="宋体"/>
                <w:sz w:val="20"/>
                <w:szCs w:val="20"/>
              </w:rPr>
            </w:pPr>
            <w:r w:rsidRPr="009044F9">
              <w:rPr>
                <w:rFonts w:ascii="MS Mincho" w:eastAsia="MS Mincho" w:hAnsi="MS Mincho" w:cs="MS Mincho"/>
                <w:sz w:val="20"/>
                <w:szCs w:val="20"/>
                <w:lang w:eastAsia="zh-CN"/>
              </w:rPr>
              <w:t>冷</w:t>
            </w:r>
            <w:r w:rsidRPr="009044F9">
              <w:rPr>
                <w:rFonts w:ascii="宋体" w:eastAsia="宋体" w:hAnsi="宋体" w:cs="宋体"/>
                <w:sz w:val="20"/>
                <w:szCs w:val="20"/>
                <w:lang w:eastAsia="zh-CN"/>
              </w:rPr>
              <w:t>冻</w:t>
            </w:r>
            <w:r w:rsidRPr="009044F9">
              <w:rPr>
                <w:rFonts w:ascii="宋体" w:eastAsia="宋体" w:hAnsi="宋体" w:cs="宋体" w:hint="eastAsia"/>
                <w:sz w:val="20"/>
                <w:szCs w:val="20"/>
                <w:lang w:eastAsia="zh-CN"/>
              </w:rPr>
              <w:t>水果</w:t>
            </w:r>
          </w:p>
          <w:p w14:paraId="68794570" w14:textId="77777777" w:rsidR="009044F9" w:rsidRPr="004523BE" w:rsidRDefault="009044F9" w:rsidP="00626D35">
            <w:pPr>
              <w:jc w:val="center"/>
              <w:rPr>
                <w:sz w:val="22"/>
              </w:rPr>
            </w:pPr>
            <w:r w:rsidRPr="009044F9">
              <w:rPr>
                <w:rFonts w:ascii="MS Mincho" w:eastAsia="MS Mincho" w:hAnsi="MS Mincho" w:cs="MS Mincho"/>
                <w:sz w:val="20"/>
                <w:szCs w:val="20"/>
                <w:lang w:eastAsia="zh-CN"/>
              </w:rPr>
              <w:t>冷</w:t>
            </w:r>
            <w:r w:rsidRPr="009044F9">
              <w:rPr>
                <w:rFonts w:ascii="宋体" w:eastAsia="宋体" w:hAnsi="宋体" w:cs="宋体"/>
                <w:sz w:val="20"/>
                <w:szCs w:val="20"/>
                <w:lang w:eastAsia="zh-CN"/>
              </w:rPr>
              <w:t>冻</w:t>
            </w:r>
            <w:r w:rsidRPr="009044F9">
              <w:rPr>
                <w:rFonts w:ascii="MS Mincho" w:eastAsia="MS Mincho" w:hAnsi="MS Mincho" w:cs="MS Mincho"/>
                <w:sz w:val="20"/>
                <w:szCs w:val="20"/>
                <w:lang w:eastAsia="zh-CN"/>
              </w:rPr>
              <w:t>蔬菜</w:t>
            </w:r>
          </w:p>
        </w:tc>
      </w:tr>
      <w:tr w:rsidR="009044F9" w:rsidRPr="004523BE" w14:paraId="6329FDCB" w14:textId="77777777" w:rsidTr="00626D35">
        <w:trPr>
          <w:trHeight w:val="260"/>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69FE5B54"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5E028533" w14:textId="77777777" w:rsidR="009044F9" w:rsidRDefault="009044F9" w:rsidP="00626D35">
            <w:pPr>
              <w:tabs>
                <w:tab w:val="left" w:pos="440"/>
              </w:tabs>
              <w:autoSpaceDE w:val="0"/>
              <w:spacing w:before="120" w:after="120"/>
              <w:jc w:val="both"/>
              <w:rPr>
                <w:rFonts w:ascii="MS Mincho" w:eastAsia="MS Mincho" w:hAnsi="MS Mincho" w:cs="MS Mincho"/>
                <w:sz w:val="20"/>
                <w:szCs w:val="20"/>
                <w:lang w:eastAsia="zh-CN"/>
              </w:rPr>
            </w:pPr>
            <w:r>
              <w:rPr>
                <w:rFonts w:ascii="MS Mincho" w:eastAsia="MS Mincho" w:hAnsi="MS Mincho" w:cs="MS Mincho"/>
                <w:sz w:val="20"/>
                <w:szCs w:val="20"/>
                <w:lang w:eastAsia="zh-CN"/>
              </w:rPr>
              <w:t>冷</w:t>
            </w:r>
            <w:r>
              <w:rPr>
                <w:rFonts w:ascii="宋体" w:eastAsia="宋体" w:hAnsi="宋体" w:cs="宋体"/>
                <w:sz w:val="20"/>
                <w:szCs w:val="20"/>
                <w:lang w:eastAsia="zh-CN"/>
              </w:rPr>
              <w:t>冻</w:t>
            </w:r>
            <w:r>
              <w:rPr>
                <w:rFonts w:ascii="MS Mincho" w:eastAsia="MS Mincho" w:hAnsi="MS Mincho" w:cs="MS Mincho"/>
                <w:sz w:val="20"/>
                <w:szCs w:val="20"/>
                <w:lang w:eastAsia="zh-CN"/>
              </w:rPr>
              <w:t>蔬菜、水果及混合水果</w:t>
            </w:r>
            <w:r>
              <w:rPr>
                <w:rFonts w:ascii="MS Mincho" w:eastAsia="MS Mincho" w:hAnsi="MS Mincho" w:cs="MS Mincho" w:hint="eastAsia"/>
                <w:sz w:val="20"/>
                <w:szCs w:val="20"/>
                <w:lang w:eastAsia="zh-CN"/>
              </w:rPr>
              <w:t>和蔬菜</w:t>
            </w:r>
            <w:r>
              <w:rPr>
                <w:rFonts w:ascii="MS Mincho" w:eastAsia="MS Mincho" w:hAnsi="MS Mincho" w:cs="MS Mincho"/>
                <w:sz w:val="20"/>
                <w:szCs w:val="20"/>
                <w:lang w:eastAsia="zh-CN"/>
              </w:rPr>
              <w:t>制造商</w:t>
            </w:r>
            <w:r>
              <w:rPr>
                <w:rFonts w:ascii="MS Mincho" w:eastAsia="MS Mincho" w:hAnsi="MS Mincho" w:cs="MS Mincho" w:hint="eastAsia"/>
                <w:sz w:val="20"/>
                <w:szCs w:val="20"/>
                <w:lang w:eastAsia="zh-CN"/>
              </w:rPr>
              <w:t>。</w:t>
            </w:r>
            <w:r>
              <w:rPr>
                <w:rFonts w:ascii="宋体" w:eastAsia="宋体" w:hAnsi="宋体" w:cs="宋体"/>
                <w:sz w:val="20"/>
                <w:szCs w:val="20"/>
                <w:lang w:eastAsia="zh-CN"/>
              </w:rPr>
              <w:t>产</w:t>
            </w:r>
            <w:r>
              <w:rPr>
                <w:rFonts w:ascii="MS Mincho" w:eastAsia="MS Mincho" w:hAnsi="MS Mincho" w:cs="MS Mincho" w:hint="eastAsia"/>
                <w:sz w:val="20"/>
                <w:szCs w:val="20"/>
                <w:lang w:eastAsia="zh-CN"/>
              </w:rPr>
              <w:t>品适合工</w:t>
            </w:r>
            <w:r>
              <w:rPr>
                <w:rFonts w:ascii="宋体" w:eastAsia="宋体" w:hAnsi="宋体" w:cs="宋体"/>
                <w:sz w:val="20"/>
                <w:szCs w:val="20"/>
                <w:lang w:eastAsia="zh-CN"/>
              </w:rPr>
              <w:t>业</w:t>
            </w:r>
            <w:r>
              <w:rPr>
                <w:rFonts w:ascii="MS Mincho" w:eastAsia="MS Mincho" w:hAnsi="MS Mincho" w:cs="MS Mincho" w:hint="eastAsia"/>
                <w:sz w:val="20"/>
                <w:szCs w:val="20"/>
                <w:lang w:eastAsia="zh-CN"/>
              </w:rPr>
              <w:t>、零售及食品服</w:t>
            </w:r>
            <w:r>
              <w:rPr>
                <w:rFonts w:ascii="宋体" w:eastAsia="宋体" w:hAnsi="宋体" w:cs="宋体"/>
                <w:sz w:val="20"/>
                <w:szCs w:val="20"/>
                <w:lang w:eastAsia="zh-CN"/>
              </w:rPr>
              <w:t>务业</w:t>
            </w:r>
            <w:r>
              <w:rPr>
                <w:rFonts w:ascii="MS Mincho" w:eastAsia="MS Mincho" w:hAnsi="MS Mincho" w:cs="MS Mincho" w:hint="eastAsia"/>
                <w:sz w:val="20"/>
                <w:szCs w:val="20"/>
                <w:lang w:eastAsia="zh-CN"/>
              </w:rPr>
              <w:t>使用。</w:t>
            </w:r>
            <w:r>
              <w:rPr>
                <w:rFonts w:ascii="宋体" w:eastAsia="宋体" w:hAnsi="宋体" w:cs="宋体"/>
                <w:sz w:val="20"/>
                <w:szCs w:val="20"/>
                <w:lang w:eastAsia="zh-CN"/>
              </w:rPr>
              <w:t>传统</w:t>
            </w:r>
            <w:r>
              <w:rPr>
                <w:rFonts w:ascii="宋体" w:eastAsia="宋体" w:hAnsi="宋体" w:cs="宋体" w:hint="eastAsia"/>
                <w:sz w:val="20"/>
                <w:szCs w:val="20"/>
                <w:lang w:eastAsia="zh-CN"/>
              </w:rPr>
              <w:t>产品和</w:t>
            </w:r>
            <w:r>
              <w:rPr>
                <w:rFonts w:ascii="MS Mincho" w:eastAsia="MS Mincho" w:hAnsi="MS Mincho" w:cs="MS Mincho" w:hint="eastAsia"/>
                <w:sz w:val="20"/>
                <w:szCs w:val="20"/>
                <w:lang w:eastAsia="zh-CN"/>
              </w:rPr>
              <w:t>有机</w:t>
            </w:r>
            <w:r>
              <w:rPr>
                <w:rFonts w:ascii="宋体" w:eastAsia="宋体" w:hAnsi="宋体" w:cs="宋体"/>
                <w:sz w:val="20"/>
                <w:szCs w:val="20"/>
                <w:lang w:eastAsia="zh-CN"/>
              </w:rPr>
              <w:t>产</w:t>
            </w:r>
            <w:r>
              <w:rPr>
                <w:rFonts w:ascii="MS Mincho" w:eastAsia="MS Mincho" w:hAnsi="MS Mincho" w:cs="MS Mincho" w:hint="eastAsia"/>
                <w:sz w:val="20"/>
                <w:szCs w:val="20"/>
                <w:lang w:eastAsia="zh-CN"/>
              </w:rPr>
              <w:t>品。</w:t>
            </w:r>
          </w:p>
          <w:p w14:paraId="21BCCDA5" w14:textId="77777777" w:rsidR="009044F9" w:rsidRPr="00DF2C40" w:rsidRDefault="00E87076" w:rsidP="00626D35">
            <w:pPr>
              <w:jc w:val="center"/>
              <w:rPr>
                <w:rFonts w:ascii="Cambria" w:hAnsi="Cambria" w:cs="Cambria"/>
                <w:b/>
                <w:sz w:val="22"/>
                <w:lang w:val="en-US" w:eastAsia="zh-CN"/>
              </w:rPr>
            </w:pPr>
            <w:hyperlink r:id="rId12" w:history="1">
              <w:r w:rsidR="009044F9" w:rsidRPr="0027246C">
                <w:rPr>
                  <w:rStyle w:val="Hipercze"/>
                  <w:rFonts w:ascii="Arial" w:hAnsi="Arial" w:cs="Arial"/>
                  <w:sz w:val="20"/>
                  <w:szCs w:val="20"/>
                  <w:lang w:eastAsia="zh-CN"/>
                </w:rPr>
                <w:t>www.agram.pl</w:t>
              </w:r>
            </w:hyperlink>
          </w:p>
        </w:tc>
      </w:tr>
      <w:tr w:rsidR="009044F9" w:rsidRPr="004523BE" w14:paraId="30A5BAF4" w14:textId="77777777" w:rsidTr="00626D35">
        <w:trPr>
          <w:trHeight w:val="1375"/>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5CFA4031"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4</w:t>
            </w:r>
          </w:p>
        </w:tc>
        <w:tc>
          <w:tcPr>
            <w:tcW w:w="1896" w:type="dxa"/>
            <w:tcBorders>
              <w:top w:val="thinThickSmallGap" w:sz="24" w:space="0" w:color="auto"/>
              <w:left w:val="nil"/>
              <w:bottom w:val="single" w:sz="4" w:space="0" w:color="auto"/>
              <w:right w:val="single" w:sz="4" w:space="0" w:color="auto"/>
            </w:tcBorders>
            <w:vAlign w:val="center"/>
          </w:tcPr>
          <w:p w14:paraId="077D83C7"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753512F3" w14:textId="77777777" w:rsidR="009044F9" w:rsidRPr="005F2C52" w:rsidRDefault="009044F9" w:rsidP="00626D35">
            <w:pPr>
              <w:widowControl w:val="0"/>
              <w:jc w:val="center"/>
              <w:rPr>
                <w:b/>
                <w:bCs/>
                <w:sz w:val="28"/>
                <w:szCs w:val="28"/>
                <w:lang w:val="en-GB"/>
              </w:rPr>
            </w:pPr>
            <w:r w:rsidRPr="005F2C52">
              <w:rPr>
                <w:b/>
                <w:bCs/>
                <w:sz w:val="28"/>
                <w:szCs w:val="28"/>
                <w:lang w:val="en-GB"/>
              </w:rPr>
              <w:t>P.M.T. TRADING –</w:t>
            </w:r>
            <w:r w:rsidRPr="005F2C52">
              <w:rPr>
                <w:rFonts w:hint="eastAsia"/>
                <w:b/>
                <w:bCs/>
                <w:sz w:val="28"/>
                <w:szCs w:val="28"/>
                <w:lang w:val="en-GB"/>
              </w:rPr>
              <w:t xml:space="preserve"> P</w:t>
            </w:r>
            <w:r w:rsidRPr="005F2C52">
              <w:rPr>
                <w:b/>
                <w:bCs/>
                <w:sz w:val="28"/>
                <w:szCs w:val="28"/>
                <w:lang w:val="en-GB"/>
              </w:rPr>
              <w:t xml:space="preserve">.M.T. </w:t>
            </w:r>
            <w:r w:rsidRPr="005F2C52">
              <w:rPr>
                <w:rFonts w:eastAsia="宋体"/>
                <w:b/>
                <w:bCs/>
                <w:sz w:val="28"/>
                <w:szCs w:val="28"/>
              </w:rPr>
              <w:t>贸</w:t>
            </w:r>
            <w:r w:rsidRPr="005F2C52">
              <w:rPr>
                <w:rFonts w:eastAsia="MS Mincho"/>
                <w:b/>
                <w:bCs/>
                <w:sz w:val="28"/>
                <w:szCs w:val="28"/>
              </w:rPr>
              <w:t>易</w:t>
            </w:r>
            <w:r w:rsidRPr="005F2C52">
              <w:rPr>
                <w:rFonts w:eastAsia="MS Mincho"/>
                <w:b/>
                <w:bCs/>
                <w:sz w:val="28"/>
                <w:szCs w:val="28"/>
                <w:lang w:val="en-GB"/>
              </w:rPr>
              <w:t>有限</w:t>
            </w:r>
            <w:r w:rsidRPr="005F2C52">
              <w:rPr>
                <w:rFonts w:eastAsia="宋体"/>
                <w:b/>
                <w:bCs/>
                <w:sz w:val="28"/>
                <w:szCs w:val="28"/>
                <w:lang w:val="en-GB"/>
              </w:rPr>
              <w:t>责</w:t>
            </w:r>
            <w:r w:rsidRPr="005F2C52">
              <w:rPr>
                <w:rFonts w:eastAsia="MS Mincho"/>
                <w:b/>
                <w:bCs/>
                <w:sz w:val="28"/>
                <w:szCs w:val="28"/>
                <w:lang w:val="en-GB"/>
              </w:rPr>
              <w:t>任公司</w:t>
            </w:r>
          </w:p>
          <w:p w14:paraId="1024F42F" w14:textId="77777777" w:rsidR="009044F9" w:rsidRPr="004523BE" w:rsidRDefault="009044F9" w:rsidP="00626D35">
            <w:pPr>
              <w:jc w:val="center"/>
              <w:rPr>
                <w:b/>
                <w:bCs/>
                <w:sz w:val="28"/>
                <w:szCs w:val="28"/>
              </w:rPr>
            </w:pPr>
          </w:p>
        </w:tc>
        <w:tc>
          <w:tcPr>
            <w:tcW w:w="1417" w:type="dxa"/>
            <w:tcBorders>
              <w:top w:val="thinThickSmallGap" w:sz="24" w:space="0" w:color="auto"/>
              <w:left w:val="nil"/>
              <w:bottom w:val="single" w:sz="4" w:space="0" w:color="auto"/>
              <w:right w:val="thickThinSmallGap" w:sz="24" w:space="0" w:color="auto"/>
            </w:tcBorders>
            <w:vAlign w:val="center"/>
          </w:tcPr>
          <w:p w14:paraId="74B864F2" w14:textId="77777777" w:rsidR="009044F9" w:rsidRPr="008F5979" w:rsidRDefault="009044F9" w:rsidP="009044F9">
            <w:pPr>
              <w:pStyle w:val="Akapitzlist"/>
              <w:numPr>
                <w:ilvl w:val="0"/>
                <w:numId w:val="15"/>
              </w:numPr>
              <w:spacing w:before="120" w:after="120" w:line="276" w:lineRule="auto"/>
              <w:jc w:val="both"/>
              <w:rPr>
                <w:rFonts w:ascii="Arial" w:hAnsi="Arial" w:cs="Arial"/>
                <w:sz w:val="20"/>
                <w:szCs w:val="20"/>
              </w:rPr>
            </w:pPr>
            <w:r>
              <w:rPr>
                <w:rFonts w:ascii="宋体" w:eastAsia="宋体" w:hAnsi="宋体" w:cs="宋体" w:hint="eastAsia"/>
                <w:sz w:val="20"/>
                <w:szCs w:val="20"/>
              </w:rPr>
              <w:t>水果及蔬菜</w:t>
            </w:r>
          </w:p>
          <w:p w14:paraId="610588C1" w14:textId="77777777" w:rsidR="009044F9" w:rsidRPr="008F5979" w:rsidRDefault="009044F9" w:rsidP="009044F9">
            <w:pPr>
              <w:pStyle w:val="Akapitzlist"/>
              <w:numPr>
                <w:ilvl w:val="0"/>
                <w:numId w:val="15"/>
              </w:numPr>
              <w:spacing w:before="120" w:after="120" w:line="276" w:lineRule="auto"/>
              <w:jc w:val="both"/>
              <w:rPr>
                <w:rFonts w:ascii="Arial" w:hAnsi="Arial" w:cs="Arial"/>
                <w:sz w:val="20"/>
                <w:szCs w:val="20"/>
              </w:rPr>
            </w:pPr>
            <w:r>
              <w:rPr>
                <w:rFonts w:ascii="MS Mincho" w:eastAsia="MS Mincho" w:hAnsi="MS Mincho" w:cs="MS Mincho"/>
                <w:sz w:val="20"/>
                <w:szCs w:val="20"/>
              </w:rPr>
              <w:t>禽肉</w:t>
            </w:r>
          </w:p>
          <w:p w14:paraId="2C5C433C" w14:textId="77777777" w:rsidR="009044F9" w:rsidRPr="008F5979" w:rsidRDefault="009044F9" w:rsidP="009044F9">
            <w:pPr>
              <w:pStyle w:val="Akapitzlist"/>
              <w:numPr>
                <w:ilvl w:val="0"/>
                <w:numId w:val="15"/>
              </w:numPr>
              <w:spacing w:before="120" w:after="120" w:line="276" w:lineRule="auto"/>
              <w:jc w:val="both"/>
              <w:rPr>
                <w:rFonts w:ascii="Arial" w:hAnsi="Arial" w:cs="Arial"/>
                <w:sz w:val="20"/>
                <w:szCs w:val="20"/>
              </w:rPr>
            </w:pPr>
            <w:r>
              <w:rPr>
                <w:rFonts w:ascii="MS Mincho" w:eastAsia="MS Mincho" w:hAnsi="MS Mincho" w:cs="MS Mincho"/>
                <w:sz w:val="20"/>
                <w:szCs w:val="20"/>
              </w:rPr>
              <w:t>奶制品（</w:t>
            </w:r>
            <w:r>
              <w:rPr>
                <w:rFonts w:ascii="Arial" w:hAnsi="Arial" w:cs="Arial" w:hint="eastAsia"/>
                <w:sz w:val="20"/>
                <w:szCs w:val="20"/>
              </w:rPr>
              <w:t>WPC 80</w:t>
            </w:r>
            <w:r>
              <w:rPr>
                <w:rFonts w:ascii="MS Mincho" w:eastAsia="MS Mincho" w:hAnsi="MS Mincho" w:cs="MS Mincho"/>
                <w:sz w:val="20"/>
                <w:szCs w:val="20"/>
              </w:rPr>
              <w:t>、乳清粉、奶粉</w:t>
            </w:r>
            <w:r>
              <w:rPr>
                <w:rFonts w:ascii="宋体" w:eastAsia="宋体" w:hAnsi="宋体" w:cs="宋体" w:hint="eastAsia"/>
                <w:sz w:val="20"/>
                <w:szCs w:val="20"/>
              </w:rPr>
              <w:t>）</w:t>
            </w:r>
          </w:p>
          <w:p w14:paraId="6A8C1695" w14:textId="77777777" w:rsidR="009044F9" w:rsidRPr="008F5979" w:rsidRDefault="009044F9" w:rsidP="009044F9">
            <w:pPr>
              <w:pStyle w:val="Akapitzlist"/>
              <w:numPr>
                <w:ilvl w:val="0"/>
                <w:numId w:val="15"/>
              </w:numPr>
              <w:spacing w:before="120" w:after="120" w:line="276" w:lineRule="auto"/>
              <w:jc w:val="both"/>
              <w:rPr>
                <w:rFonts w:ascii="Arial" w:hAnsi="Arial" w:cs="Arial"/>
                <w:sz w:val="20"/>
                <w:szCs w:val="20"/>
              </w:rPr>
            </w:pPr>
            <w:r>
              <w:rPr>
                <w:rFonts w:ascii="宋体" w:eastAsia="宋体" w:hAnsi="宋体" w:cs="宋体"/>
                <w:sz w:val="20"/>
                <w:szCs w:val="20"/>
              </w:rPr>
              <w:t>营</w:t>
            </w:r>
            <w:r>
              <w:rPr>
                <w:rFonts w:ascii="MS Mincho" w:eastAsia="MS Mincho" w:hAnsi="MS Mincho" w:cs="MS Mincho"/>
                <w:sz w:val="20"/>
                <w:szCs w:val="20"/>
              </w:rPr>
              <w:t>养食品</w:t>
            </w:r>
          </w:p>
          <w:p w14:paraId="1B4B3E67" w14:textId="77777777" w:rsidR="009044F9" w:rsidRPr="00707149" w:rsidRDefault="009044F9" w:rsidP="00626D35">
            <w:pPr>
              <w:jc w:val="center"/>
              <w:rPr>
                <w:rFonts w:ascii="Cambria" w:hAnsi="Cambria" w:cs="Cambria"/>
                <w:sz w:val="22"/>
                <w:lang w:val="ru-RU"/>
              </w:rPr>
            </w:pPr>
            <w:r>
              <w:rPr>
                <w:rFonts w:ascii="MS Mincho" w:eastAsia="MS Mincho" w:hAnsi="MS Mincho" w:cs="MS Mincho"/>
                <w:sz w:val="20"/>
                <w:szCs w:val="20"/>
              </w:rPr>
              <w:t>酒</w:t>
            </w:r>
          </w:p>
        </w:tc>
      </w:tr>
      <w:tr w:rsidR="009044F9" w:rsidRPr="005F2C52" w14:paraId="1EBC7BD6" w14:textId="77777777" w:rsidTr="00626D35">
        <w:trPr>
          <w:trHeight w:val="260"/>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6101EBB2"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21BBE954" w14:textId="77777777" w:rsidR="009044F9" w:rsidRPr="00BE52DB" w:rsidRDefault="009044F9" w:rsidP="00626D35">
            <w:pPr>
              <w:pBdr>
                <w:top w:val="nil"/>
                <w:left w:val="nil"/>
                <w:bottom w:val="nil"/>
                <w:right w:val="nil"/>
                <w:between w:val="nil"/>
                <w:bar w:val="nil"/>
              </w:pBdr>
              <w:spacing w:before="120" w:after="120"/>
              <w:jc w:val="both"/>
              <w:rPr>
                <w:rFonts w:asciiTheme="minorEastAsia" w:eastAsiaTheme="minorEastAsia" w:hAnsiTheme="minorEastAsia" w:cs="Arial"/>
                <w:color w:val="000000"/>
                <w:sz w:val="20"/>
                <w:szCs w:val="20"/>
                <w:bdr w:val="nil"/>
                <w:lang w:eastAsia="zh-CN"/>
              </w:rPr>
            </w:pPr>
            <w:r w:rsidRPr="00BE52DB">
              <w:rPr>
                <w:rFonts w:asciiTheme="minorEastAsia" w:eastAsiaTheme="minorEastAsia" w:hAnsiTheme="minorEastAsia" w:cs="Arial" w:hint="eastAsia"/>
                <w:color w:val="000000"/>
                <w:sz w:val="20"/>
                <w:szCs w:val="20"/>
                <w:bdr w:val="nil"/>
                <w:lang w:eastAsia="zh-CN"/>
              </w:rPr>
              <w:t>在食品添加剂贸易、生产及销售领域经营的创新企业。与学术研究所和高校合作制作并实施将转谷氨酰胺酶用于食品工业的生产技术。</w:t>
            </w:r>
          </w:p>
          <w:p w14:paraId="40F2F0F1" w14:textId="77777777" w:rsidR="009044F9" w:rsidRPr="00BE52DB" w:rsidRDefault="009044F9" w:rsidP="00626D35">
            <w:pPr>
              <w:spacing w:before="120" w:after="120" w:line="276" w:lineRule="auto"/>
              <w:jc w:val="both"/>
              <w:rPr>
                <w:rFonts w:asciiTheme="minorEastAsia" w:eastAsiaTheme="minorEastAsia" w:hAnsiTheme="minorEastAsia" w:cs="Arial"/>
                <w:color w:val="000000"/>
                <w:sz w:val="20"/>
                <w:szCs w:val="20"/>
                <w:bdr w:val="nil"/>
                <w:lang w:eastAsia="zh-CN"/>
              </w:rPr>
            </w:pPr>
            <w:r w:rsidRPr="00BE52DB">
              <w:rPr>
                <w:rFonts w:asciiTheme="minorEastAsia" w:eastAsiaTheme="minorEastAsia" w:hAnsiTheme="minorEastAsia" w:cs="Arial"/>
                <w:color w:val="000000"/>
                <w:sz w:val="20"/>
                <w:szCs w:val="20"/>
                <w:bdr w:val="nil"/>
                <w:lang w:eastAsia="zh-CN"/>
              </w:rPr>
              <w:t>P.M.T. TRADING</w:t>
            </w:r>
            <w:r w:rsidRPr="00BE52DB">
              <w:rPr>
                <w:rFonts w:asciiTheme="minorEastAsia" w:eastAsiaTheme="minorEastAsia" w:hAnsiTheme="minorEastAsia" w:cs="Arial" w:hint="eastAsia"/>
                <w:color w:val="000000"/>
                <w:sz w:val="20"/>
                <w:szCs w:val="20"/>
                <w:bdr w:val="nil"/>
                <w:lang w:eastAsia="zh-CN"/>
              </w:rPr>
              <w:t>有限责任公司为众多食品生产技术专利申请、专利所有人或共同拥有人，生产技术范围包括：白奶酪、克非尔、酸乳、混合脂肪、酱汁、凝胶剂及增稠剂、果酱、果冻及无麸质面包等。</w:t>
            </w:r>
          </w:p>
          <w:p w14:paraId="43121495" w14:textId="77777777" w:rsidR="009044F9" w:rsidRDefault="009044F9" w:rsidP="00626D35">
            <w:pPr>
              <w:spacing w:before="120" w:after="120" w:line="276" w:lineRule="auto"/>
              <w:jc w:val="both"/>
              <w:rPr>
                <w:rFonts w:asciiTheme="minorEastAsia" w:eastAsiaTheme="minorEastAsia" w:hAnsiTheme="minorEastAsia" w:cs="Arial"/>
                <w:color w:val="000000"/>
                <w:sz w:val="20"/>
                <w:szCs w:val="20"/>
                <w:bdr w:val="nil"/>
              </w:rPr>
            </w:pPr>
            <w:r w:rsidRPr="00BE52DB">
              <w:rPr>
                <w:rFonts w:asciiTheme="minorEastAsia" w:eastAsiaTheme="minorEastAsia" w:hAnsiTheme="minorEastAsia" w:cs="Arial"/>
                <w:color w:val="000000"/>
                <w:sz w:val="20"/>
                <w:szCs w:val="20"/>
                <w:bdr w:val="nil"/>
              </w:rPr>
              <w:t>P.M.T. TRADING</w:t>
            </w:r>
            <w:r w:rsidRPr="00BE52DB">
              <w:rPr>
                <w:rFonts w:asciiTheme="minorEastAsia" w:eastAsiaTheme="minorEastAsia" w:hAnsiTheme="minorEastAsia" w:cs="Arial" w:hint="eastAsia"/>
                <w:color w:val="000000"/>
                <w:sz w:val="20"/>
                <w:szCs w:val="20"/>
                <w:bdr w:val="nil"/>
              </w:rPr>
              <w:t>有限责任公司也从事波兰食品出口。</w:t>
            </w:r>
            <w:r>
              <w:rPr>
                <w:rFonts w:asciiTheme="minorEastAsia" w:eastAsiaTheme="minorEastAsia" w:hAnsiTheme="minorEastAsia" w:cs="Arial"/>
                <w:color w:val="000000"/>
                <w:sz w:val="20"/>
                <w:szCs w:val="20"/>
                <w:bdr w:val="nil"/>
              </w:rPr>
              <w:t xml:space="preserve">   </w:t>
            </w:r>
          </w:p>
          <w:p w14:paraId="27AC7976" w14:textId="77777777" w:rsidR="009044F9" w:rsidRPr="005F2C52" w:rsidRDefault="00E87076" w:rsidP="00626D35">
            <w:pPr>
              <w:spacing w:before="240"/>
              <w:jc w:val="center"/>
              <w:rPr>
                <w:lang w:val="en-US"/>
              </w:rPr>
            </w:pPr>
            <w:hyperlink r:id="rId13" w:history="1">
              <w:r w:rsidR="009044F9" w:rsidRPr="0027246C">
                <w:rPr>
                  <w:rStyle w:val="Hipercze"/>
                  <w:rFonts w:ascii="Arial" w:eastAsia="Arial Unicode MS" w:hAnsi="Arial" w:cs="Arial"/>
                  <w:sz w:val="20"/>
                  <w:szCs w:val="20"/>
                  <w:bdr w:val="nil"/>
                </w:rPr>
                <w:t>pmt@saprovia.com</w:t>
              </w:r>
            </w:hyperlink>
          </w:p>
        </w:tc>
      </w:tr>
      <w:tr w:rsidR="009044F9" w:rsidRPr="004523BE" w14:paraId="6DC6EA8E"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FE77DA9"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5</w:t>
            </w:r>
          </w:p>
        </w:tc>
        <w:tc>
          <w:tcPr>
            <w:tcW w:w="1896" w:type="dxa"/>
            <w:tcBorders>
              <w:top w:val="thinThickSmallGap" w:sz="24" w:space="0" w:color="auto"/>
              <w:left w:val="nil"/>
              <w:bottom w:val="single" w:sz="4" w:space="0" w:color="auto"/>
              <w:right w:val="single" w:sz="4" w:space="0" w:color="auto"/>
            </w:tcBorders>
            <w:vAlign w:val="center"/>
          </w:tcPr>
          <w:p w14:paraId="2ECC89B9" w14:textId="77777777" w:rsidR="009044F9" w:rsidRPr="004523BE" w:rsidRDefault="009044F9" w:rsidP="00626D35">
            <w:pPr>
              <w:rPr>
                <w:rFonts w:ascii="Cambria" w:hAnsi="Cambria" w:cs="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77CC4310" w14:textId="77777777" w:rsidR="009044F9" w:rsidRPr="005F2C52" w:rsidRDefault="009044F9" w:rsidP="00626D35">
            <w:pPr>
              <w:widowControl w:val="0"/>
              <w:jc w:val="center"/>
              <w:rPr>
                <w:b/>
                <w:bCs/>
                <w:sz w:val="28"/>
                <w:szCs w:val="28"/>
              </w:rPr>
            </w:pPr>
            <w:r w:rsidRPr="005F2C52">
              <w:rPr>
                <w:b/>
                <w:bCs/>
                <w:sz w:val="28"/>
                <w:szCs w:val="28"/>
              </w:rPr>
              <w:t xml:space="preserve">KRAJOWA SPÓŁKA CUKROWA S.A. </w:t>
            </w:r>
            <w:r w:rsidRPr="005F2C52">
              <w:rPr>
                <w:rFonts w:eastAsia="MS Mincho"/>
                <w:b/>
                <w:bCs/>
                <w:sz w:val="28"/>
                <w:szCs w:val="28"/>
              </w:rPr>
              <w:t>国家制糖股份公司</w:t>
            </w:r>
          </w:p>
          <w:p w14:paraId="7235BA3D" w14:textId="77777777" w:rsidR="009044F9" w:rsidRPr="004523BE" w:rsidRDefault="009044F9" w:rsidP="00626D35">
            <w:pPr>
              <w:jc w:val="center"/>
              <w:rPr>
                <w:rFonts w:ascii="Cambria" w:hAnsi="Cambria"/>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1236B910" w14:textId="4793E2F8" w:rsidR="009044F9" w:rsidRPr="0031390B" w:rsidRDefault="009044F9" w:rsidP="009044F9">
            <w:pPr>
              <w:pStyle w:val="Akapitzlist"/>
              <w:numPr>
                <w:ilvl w:val="0"/>
                <w:numId w:val="12"/>
              </w:numPr>
              <w:spacing w:before="120" w:after="120" w:line="276" w:lineRule="auto"/>
              <w:jc w:val="both"/>
              <w:rPr>
                <w:rFonts w:ascii="Arial" w:hAnsi="Arial" w:cs="Arial"/>
                <w:sz w:val="20"/>
                <w:szCs w:val="20"/>
                <w:lang w:eastAsia="zh-CN"/>
              </w:rPr>
            </w:pPr>
            <w:r>
              <w:rPr>
                <w:rFonts w:ascii="MS Mincho" w:eastAsia="MS Mincho" w:hAnsi="MS Mincho" w:cs="MS Mincho"/>
                <w:sz w:val="20"/>
                <w:szCs w:val="20"/>
                <w:lang w:eastAsia="zh-CN"/>
              </w:rPr>
              <w:t>白糖、</w:t>
            </w:r>
          </w:p>
          <w:p w14:paraId="58665AE0" w14:textId="77777777" w:rsidR="009044F9" w:rsidRPr="0031390B" w:rsidRDefault="009044F9" w:rsidP="009044F9">
            <w:pPr>
              <w:pStyle w:val="Akapitzlist"/>
              <w:numPr>
                <w:ilvl w:val="0"/>
                <w:numId w:val="12"/>
              </w:numPr>
              <w:spacing w:before="120" w:after="120" w:line="276" w:lineRule="auto"/>
              <w:jc w:val="both"/>
              <w:rPr>
                <w:rFonts w:ascii="Arial" w:hAnsi="Arial" w:cs="Arial"/>
                <w:sz w:val="20"/>
                <w:szCs w:val="20"/>
              </w:rPr>
            </w:pPr>
            <w:r>
              <w:rPr>
                <w:rFonts w:ascii="MS Mincho" w:eastAsia="MS Mincho" w:hAnsi="MS Mincho" w:cs="MS Mincho"/>
                <w:sz w:val="20"/>
                <w:szCs w:val="20"/>
              </w:rPr>
              <w:t>糖果</w:t>
            </w:r>
          </w:p>
          <w:p w14:paraId="69B928D3" w14:textId="0F771A31" w:rsidR="009044F9" w:rsidRPr="0031390B" w:rsidRDefault="009044F9" w:rsidP="009044F9">
            <w:pPr>
              <w:pStyle w:val="Akapitzlist"/>
              <w:numPr>
                <w:ilvl w:val="0"/>
                <w:numId w:val="12"/>
              </w:numPr>
              <w:spacing w:before="120" w:after="120" w:line="276" w:lineRule="auto"/>
              <w:jc w:val="both"/>
              <w:rPr>
                <w:rFonts w:ascii="Arial" w:hAnsi="Arial" w:cs="Arial"/>
                <w:sz w:val="20"/>
                <w:szCs w:val="20"/>
              </w:rPr>
            </w:pPr>
            <w:r>
              <w:rPr>
                <w:rFonts w:ascii="宋体" w:eastAsia="宋体" w:hAnsi="宋体" w:cs="宋体"/>
                <w:sz w:val="20"/>
                <w:szCs w:val="20"/>
              </w:rPr>
              <w:t>浓缩</w:t>
            </w:r>
            <w:r>
              <w:rPr>
                <w:rFonts w:ascii="宋体" w:eastAsia="宋体" w:hAnsi="宋体" w:cs="宋体" w:hint="eastAsia"/>
                <w:sz w:val="20"/>
                <w:szCs w:val="20"/>
              </w:rPr>
              <w:t>番茄酱、</w:t>
            </w:r>
          </w:p>
          <w:p w14:paraId="7F60249A" w14:textId="6DF8DF21" w:rsidR="009044F9" w:rsidRPr="0031390B" w:rsidRDefault="009044F9" w:rsidP="009044F9">
            <w:pPr>
              <w:pStyle w:val="Akapitzlist"/>
              <w:numPr>
                <w:ilvl w:val="0"/>
                <w:numId w:val="12"/>
              </w:numPr>
              <w:spacing w:before="120" w:after="120" w:line="276" w:lineRule="auto"/>
              <w:jc w:val="both"/>
              <w:rPr>
                <w:rFonts w:ascii="Arial" w:hAnsi="Arial" w:cs="Arial"/>
                <w:sz w:val="20"/>
                <w:szCs w:val="20"/>
              </w:rPr>
            </w:pPr>
            <w:r>
              <w:rPr>
                <w:rFonts w:ascii="MS Mincho" w:eastAsia="MS Mincho" w:hAnsi="MS Mincho" w:cs="MS Mincho"/>
                <w:sz w:val="20"/>
                <w:szCs w:val="20"/>
              </w:rPr>
              <w:t>果</w:t>
            </w:r>
            <w:r>
              <w:rPr>
                <w:rFonts w:ascii="宋体" w:eastAsia="宋体" w:hAnsi="宋体" w:cs="宋体"/>
                <w:sz w:val="20"/>
                <w:szCs w:val="20"/>
              </w:rPr>
              <w:t>酱</w:t>
            </w:r>
          </w:p>
          <w:p w14:paraId="2669351D" w14:textId="77777777" w:rsidR="009044F9" w:rsidRPr="0031390B" w:rsidRDefault="009044F9" w:rsidP="009044F9">
            <w:pPr>
              <w:pStyle w:val="Akapitzlist"/>
              <w:numPr>
                <w:ilvl w:val="0"/>
                <w:numId w:val="12"/>
              </w:numPr>
              <w:spacing w:before="120" w:after="120" w:line="276" w:lineRule="auto"/>
              <w:jc w:val="both"/>
              <w:rPr>
                <w:rFonts w:ascii="Arial" w:hAnsi="Arial" w:cs="Arial"/>
                <w:sz w:val="20"/>
                <w:szCs w:val="20"/>
              </w:rPr>
            </w:pPr>
            <w:r>
              <w:rPr>
                <w:rFonts w:ascii="宋体" w:eastAsia="宋体" w:hAnsi="宋体" w:cs="宋体" w:hint="eastAsia"/>
                <w:sz w:val="20"/>
                <w:szCs w:val="20"/>
              </w:rPr>
              <w:t>腌黄瓜、瑞典沙拉</w:t>
            </w:r>
          </w:p>
          <w:p w14:paraId="2D27551B" w14:textId="77777777" w:rsidR="009044F9" w:rsidRPr="0031390B" w:rsidRDefault="009044F9" w:rsidP="009044F9">
            <w:pPr>
              <w:pStyle w:val="Akapitzlist"/>
              <w:numPr>
                <w:ilvl w:val="0"/>
                <w:numId w:val="12"/>
              </w:numPr>
              <w:spacing w:before="120" w:after="120" w:line="276" w:lineRule="auto"/>
              <w:jc w:val="both"/>
              <w:rPr>
                <w:rFonts w:ascii="Arial" w:hAnsi="Arial" w:cs="Arial"/>
                <w:sz w:val="20"/>
                <w:szCs w:val="20"/>
              </w:rPr>
            </w:pPr>
            <w:r>
              <w:rPr>
                <w:rFonts w:ascii="MS Mincho" w:eastAsia="MS Mincho" w:hAnsi="MS Mincho" w:cs="MS Mincho"/>
                <w:sz w:val="20"/>
                <w:szCs w:val="20"/>
              </w:rPr>
              <w:t>太白粉</w:t>
            </w:r>
          </w:p>
          <w:p w14:paraId="577CE76B" w14:textId="4B6E952A" w:rsidR="009044F9" w:rsidRPr="009044F9" w:rsidRDefault="009044F9" w:rsidP="009044F9">
            <w:pPr>
              <w:pStyle w:val="Akapitzlist"/>
              <w:numPr>
                <w:ilvl w:val="0"/>
                <w:numId w:val="12"/>
              </w:numPr>
              <w:spacing w:before="120" w:after="120" w:line="276" w:lineRule="auto"/>
              <w:jc w:val="both"/>
              <w:rPr>
                <w:rFonts w:ascii="Arial" w:hAnsi="Arial" w:cs="Arial"/>
                <w:sz w:val="20"/>
                <w:szCs w:val="20"/>
              </w:rPr>
            </w:pPr>
            <w:r>
              <w:rPr>
                <w:rFonts w:ascii="MS Mincho" w:eastAsia="MS Mincho" w:hAnsi="MS Mincho" w:cs="MS Mincho"/>
                <w:sz w:val="20"/>
                <w:szCs w:val="20"/>
              </w:rPr>
              <w:t>面粉、面包</w:t>
            </w:r>
            <w:r>
              <w:rPr>
                <w:rFonts w:ascii="MS Mincho" w:eastAsia="MS Mincho" w:hAnsi="MS Mincho" w:cs="MS Mincho" w:hint="eastAsia"/>
                <w:sz w:val="20"/>
                <w:szCs w:val="20"/>
              </w:rPr>
              <w:t>用</w:t>
            </w:r>
            <w:r>
              <w:rPr>
                <w:rFonts w:ascii="MS Mincho" w:eastAsia="MS Mincho" w:hAnsi="MS Mincho" w:cs="MS Mincho"/>
                <w:sz w:val="20"/>
                <w:szCs w:val="20"/>
              </w:rPr>
              <w:t>粉</w:t>
            </w:r>
          </w:p>
        </w:tc>
      </w:tr>
      <w:tr w:rsidR="009044F9" w:rsidRPr="004523BE" w14:paraId="4450E03E" w14:textId="77777777" w:rsidTr="00626D35">
        <w:trPr>
          <w:trHeight w:val="260"/>
          <w:jc w:val="center"/>
        </w:trPr>
        <w:tc>
          <w:tcPr>
            <w:tcW w:w="444" w:type="dxa"/>
            <w:vMerge/>
            <w:tcBorders>
              <w:top w:val="single" w:sz="4" w:space="0" w:color="auto"/>
              <w:left w:val="thinThickSmallGap" w:sz="24" w:space="0" w:color="auto"/>
              <w:bottom w:val="single" w:sz="4" w:space="0" w:color="auto"/>
              <w:right w:val="single" w:sz="4" w:space="0" w:color="auto"/>
            </w:tcBorders>
            <w:vAlign w:val="center"/>
          </w:tcPr>
          <w:p w14:paraId="03213F01"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single" w:sz="4" w:space="0" w:color="auto"/>
              <w:right w:val="thickThinSmallGap" w:sz="24" w:space="0" w:color="auto"/>
            </w:tcBorders>
            <w:vAlign w:val="center"/>
          </w:tcPr>
          <w:p w14:paraId="2D7AAEC1" w14:textId="77777777" w:rsidR="009044F9" w:rsidRDefault="009044F9" w:rsidP="00626D35">
            <w:pPr>
              <w:spacing w:before="120" w:after="120" w:line="276" w:lineRule="auto"/>
              <w:jc w:val="both"/>
              <w:rPr>
                <w:rFonts w:ascii="MS Mincho" w:eastAsia="MS Mincho" w:hAnsi="MS Mincho" w:cs="MS Mincho"/>
                <w:sz w:val="20"/>
                <w:szCs w:val="20"/>
                <w:lang w:eastAsia="zh-CN"/>
              </w:rPr>
            </w:pPr>
            <w:r>
              <w:rPr>
                <w:rFonts w:ascii="MS Mincho" w:eastAsia="MS Mincho" w:hAnsi="MS Mincho" w:cs="MS Mincho"/>
                <w:sz w:val="20"/>
                <w:szCs w:val="20"/>
                <w:lang w:eastAsia="zh-CN"/>
              </w:rPr>
              <w:t>波</w:t>
            </w:r>
            <w:r>
              <w:rPr>
                <w:rFonts w:ascii="宋体" w:eastAsia="宋体" w:hAnsi="宋体" w:cs="宋体"/>
                <w:sz w:val="20"/>
                <w:szCs w:val="20"/>
                <w:lang w:eastAsia="zh-CN"/>
              </w:rPr>
              <w:t>兰农产</w:t>
            </w:r>
            <w:r>
              <w:rPr>
                <w:rFonts w:ascii="MS Mincho" w:eastAsia="MS Mincho" w:hAnsi="MS Mincho" w:cs="MS Mincho"/>
                <w:sz w:val="20"/>
                <w:szCs w:val="20"/>
                <w:lang w:eastAsia="zh-CN"/>
              </w:rPr>
              <w:t>品及食品制造商。</w:t>
            </w:r>
            <w:r>
              <w:rPr>
                <w:rFonts w:ascii="MS Mincho" w:eastAsia="MS Mincho" w:hAnsi="MS Mincho" w:cs="MS Mincho" w:hint="eastAsia"/>
                <w:sz w:val="20"/>
                <w:szCs w:val="20"/>
                <w:lang w:eastAsia="zh-CN"/>
              </w:rPr>
              <w:t>国家制糖股份公司</w:t>
            </w:r>
            <w:r>
              <w:rPr>
                <w:rFonts w:ascii="宋体" w:eastAsia="宋体" w:hAnsi="宋体" w:cs="宋体"/>
                <w:sz w:val="20"/>
                <w:szCs w:val="20"/>
                <w:lang w:eastAsia="zh-CN"/>
              </w:rPr>
              <w:t>资</w:t>
            </w:r>
            <w:r>
              <w:rPr>
                <w:rFonts w:ascii="MS Mincho" w:eastAsia="MS Mincho" w:hAnsi="MS Mincho" w:cs="MS Mincho" w:hint="eastAsia"/>
                <w:sz w:val="20"/>
                <w:szCs w:val="20"/>
                <w:lang w:eastAsia="zh-CN"/>
              </w:rPr>
              <w:t>本集</w:t>
            </w:r>
            <w:r>
              <w:rPr>
                <w:rFonts w:ascii="宋体" w:eastAsia="宋体" w:hAnsi="宋体" w:cs="宋体"/>
                <w:sz w:val="20"/>
                <w:szCs w:val="20"/>
                <w:lang w:eastAsia="zh-CN"/>
              </w:rPr>
              <w:t>团</w:t>
            </w:r>
            <w:r>
              <w:rPr>
                <w:rFonts w:ascii="MS Mincho" w:eastAsia="MS Mincho" w:hAnsi="MS Mincho" w:cs="MS Mincho" w:hint="eastAsia"/>
                <w:sz w:val="20"/>
                <w:szCs w:val="20"/>
                <w:lang w:eastAsia="zh-CN"/>
              </w:rPr>
              <w:t>旗下的公司包括：波</w:t>
            </w:r>
            <w:r>
              <w:rPr>
                <w:rFonts w:ascii="宋体" w:eastAsia="宋体" w:hAnsi="宋体" w:cs="宋体"/>
                <w:sz w:val="20"/>
                <w:szCs w:val="20"/>
                <w:lang w:eastAsia="zh-CN"/>
              </w:rPr>
              <w:t>兰</w:t>
            </w:r>
            <w:r>
              <w:rPr>
                <w:rFonts w:ascii="MS Mincho" w:eastAsia="MS Mincho" w:hAnsi="MS Mincho" w:cs="MS Mincho" w:hint="eastAsia"/>
                <w:sz w:val="20"/>
                <w:szCs w:val="20"/>
                <w:lang w:eastAsia="zh-CN"/>
              </w:rPr>
              <w:t>最大而欧洲排名第八的国家制糖股份公司、“蜜蜂”糖果厂、“</w:t>
            </w:r>
            <w:r>
              <w:rPr>
                <w:rFonts w:ascii="MS Mincho" w:eastAsia="MS Mincho" w:hAnsi="MS Mincho" w:cs="MS Mincho"/>
                <w:sz w:val="20"/>
                <w:szCs w:val="20"/>
                <w:lang w:eastAsia="zh-CN"/>
              </w:rPr>
              <w:t>Dworski</w:t>
            </w:r>
            <w:r>
              <w:rPr>
                <w:rFonts w:ascii="MS Mincho" w:eastAsia="MS Mincho" w:hAnsi="MS Mincho" w:cs="MS Mincho" w:hint="eastAsia"/>
                <w:sz w:val="20"/>
                <w:szCs w:val="20"/>
                <w:lang w:eastAsia="zh-CN"/>
              </w:rPr>
              <w:t>德沃斯基“品牌的波</w:t>
            </w:r>
            <w:r>
              <w:rPr>
                <w:rFonts w:ascii="宋体" w:eastAsia="宋体" w:hAnsi="宋体" w:cs="宋体"/>
                <w:sz w:val="20"/>
                <w:szCs w:val="20"/>
                <w:lang w:eastAsia="zh-CN"/>
              </w:rPr>
              <w:t>兰</w:t>
            </w:r>
            <w:r>
              <w:rPr>
                <w:rFonts w:ascii="MS Mincho" w:eastAsia="MS Mincho" w:hAnsi="MS Mincho" w:cs="MS Mincho" w:hint="eastAsia"/>
                <w:sz w:val="20"/>
                <w:szCs w:val="20"/>
                <w:lang w:eastAsia="zh-CN"/>
              </w:rPr>
              <w:t>罐</w:t>
            </w:r>
            <w:r>
              <w:rPr>
                <w:rFonts w:ascii="宋体" w:eastAsia="宋体" w:hAnsi="宋体" w:cs="宋体"/>
                <w:sz w:val="20"/>
                <w:szCs w:val="20"/>
                <w:lang w:eastAsia="zh-CN"/>
              </w:rPr>
              <w:t>头</w:t>
            </w:r>
            <w:r>
              <w:rPr>
                <w:rFonts w:ascii="MS Mincho" w:eastAsia="MS Mincho" w:hAnsi="MS Mincho" w:cs="MS Mincho" w:hint="eastAsia"/>
                <w:sz w:val="20"/>
                <w:szCs w:val="20"/>
                <w:lang w:eastAsia="zh-CN"/>
              </w:rPr>
              <w:t>食品（番茄</w:t>
            </w:r>
            <w:r>
              <w:rPr>
                <w:rFonts w:ascii="宋体" w:eastAsia="宋体" w:hAnsi="宋体" w:cs="宋体"/>
                <w:sz w:val="20"/>
                <w:szCs w:val="20"/>
                <w:lang w:eastAsia="zh-CN"/>
              </w:rPr>
              <w:t>酱</w:t>
            </w:r>
            <w:r>
              <w:rPr>
                <w:rFonts w:ascii="MS Mincho" w:eastAsia="MS Mincho" w:hAnsi="MS Mincho" w:cs="MS Mincho" w:hint="eastAsia"/>
                <w:sz w:val="20"/>
                <w:szCs w:val="20"/>
                <w:lang w:eastAsia="zh-CN"/>
              </w:rPr>
              <w:t>、</w:t>
            </w:r>
            <w:r>
              <w:rPr>
                <w:rFonts w:ascii="宋体" w:eastAsia="宋体" w:hAnsi="宋体" w:cs="宋体"/>
                <w:sz w:val="20"/>
                <w:szCs w:val="20"/>
                <w:lang w:eastAsia="zh-CN"/>
              </w:rPr>
              <w:t>浓缩</w:t>
            </w:r>
            <w:r>
              <w:rPr>
                <w:rFonts w:ascii="MS Mincho" w:eastAsia="MS Mincho" w:hAnsi="MS Mincho" w:cs="MS Mincho" w:hint="eastAsia"/>
                <w:sz w:val="20"/>
                <w:szCs w:val="20"/>
                <w:lang w:eastAsia="zh-CN"/>
              </w:rPr>
              <w:t>番茄</w:t>
            </w:r>
            <w:r>
              <w:rPr>
                <w:rFonts w:ascii="宋体" w:eastAsia="宋体" w:hAnsi="宋体" w:cs="宋体"/>
                <w:sz w:val="20"/>
                <w:szCs w:val="20"/>
                <w:lang w:eastAsia="zh-CN"/>
              </w:rPr>
              <w:lastRenderedPageBreak/>
              <w:t>酱</w:t>
            </w:r>
            <w:r>
              <w:rPr>
                <w:rFonts w:ascii="MS Mincho" w:eastAsia="MS Mincho" w:hAnsi="MS Mincho" w:cs="MS Mincho" w:hint="eastAsia"/>
                <w:sz w:val="20"/>
                <w:szCs w:val="20"/>
                <w:lang w:eastAsia="zh-CN"/>
              </w:rPr>
              <w:t>、腌黄瓜、果</w:t>
            </w:r>
            <w:r>
              <w:rPr>
                <w:rFonts w:ascii="宋体" w:eastAsia="宋体" w:hAnsi="宋体" w:cs="宋体"/>
                <w:sz w:val="20"/>
                <w:szCs w:val="20"/>
                <w:lang w:eastAsia="zh-CN"/>
              </w:rPr>
              <w:t>酱</w:t>
            </w:r>
            <w:r>
              <w:rPr>
                <w:rFonts w:ascii="MS Mincho" w:eastAsia="MS Mincho" w:hAnsi="MS Mincho" w:cs="MS Mincho" w:hint="eastAsia"/>
                <w:sz w:val="20"/>
                <w:szCs w:val="20"/>
                <w:lang w:eastAsia="zh-CN"/>
              </w:rPr>
              <w:t>、李子果</w:t>
            </w:r>
            <w:r>
              <w:rPr>
                <w:rFonts w:ascii="宋体" w:eastAsia="宋体" w:hAnsi="宋体" w:cs="宋体"/>
                <w:sz w:val="20"/>
                <w:szCs w:val="20"/>
                <w:lang w:eastAsia="zh-CN"/>
              </w:rPr>
              <w:t>酱</w:t>
            </w:r>
            <w:r>
              <w:rPr>
                <w:rFonts w:ascii="MS Mincho" w:eastAsia="MS Mincho" w:hAnsi="MS Mincho" w:cs="MS Mincho" w:hint="eastAsia"/>
                <w:sz w:val="20"/>
                <w:szCs w:val="20"/>
                <w:lang w:eastAsia="zh-CN"/>
              </w:rPr>
              <w:t>、瑞典沙拉），位于斯托伊斯瓦夫的磨坊，品牌</w:t>
            </w:r>
            <w:r>
              <w:rPr>
                <w:rFonts w:ascii="宋体" w:eastAsia="宋体" w:hAnsi="宋体" w:cs="宋体"/>
                <w:sz w:val="20"/>
                <w:szCs w:val="20"/>
                <w:lang w:eastAsia="zh-CN"/>
              </w:rPr>
              <w:t>为</w:t>
            </w:r>
            <w:r>
              <w:rPr>
                <w:rFonts w:ascii="MS Mincho" w:eastAsia="MS Mincho" w:hAnsi="MS Mincho" w:cs="MS Mincho"/>
                <w:sz w:val="20"/>
                <w:szCs w:val="20"/>
                <w:lang w:eastAsia="zh-CN"/>
              </w:rPr>
              <w:t>”</w:t>
            </w:r>
            <w:r w:rsidRPr="00567C00">
              <w:rPr>
                <w:rFonts w:ascii="Arial" w:hAnsi="Arial" w:cs="Arial"/>
                <w:sz w:val="20"/>
                <w:szCs w:val="20"/>
                <w:lang w:eastAsia="zh-CN"/>
              </w:rPr>
              <w:t>Młyny Stoisław</w:t>
            </w:r>
            <w:r>
              <w:rPr>
                <w:rFonts w:ascii="Arial" w:hAnsi="Arial" w:cs="Arial" w:hint="eastAsia"/>
                <w:sz w:val="20"/>
                <w:szCs w:val="20"/>
                <w:lang w:eastAsia="zh-CN"/>
              </w:rPr>
              <w:t xml:space="preserve"> </w:t>
            </w:r>
            <w:r>
              <w:rPr>
                <w:rFonts w:ascii="MS Mincho" w:eastAsia="MS Mincho" w:hAnsi="MS Mincho" w:cs="MS Mincho" w:hint="eastAsia"/>
                <w:sz w:val="20"/>
                <w:szCs w:val="20"/>
                <w:lang w:eastAsia="zh-CN"/>
              </w:rPr>
              <w:t>斯托伊斯瓦夫磨坊</w:t>
            </w:r>
            <w:r>
              <w:rPr>
                <w:rFonts w:ascii="Arial" w:hAnsi="Arial" w:cs="Arial" w:hint="eastAsia"/>
                <w:sz w:val="20"/>
                <w:szCs w:val="20"/>
                <w:lang w:eastAsia="zh-CN"/>
              </w:rPr>
              <w:t>“</w:t>
            </w:r>
            <w:r>
              <w:rPr>
                <w:rFonts w:ascii="MS Mincho" w:eastAsia="MS Mincho" w:hAnsi="MS Mincho" w:cs="MS Mincho"/>
                <w:sz w:val="20"/>
                <w:szCs w:val="20"/>
                <w:lang w:eastAsia="zh-CN"/>
              </w:rPr>
              <w:t xml:space="preserve"> （</w:t>
            </w:r>
            <w:r>
              <w:rPr>
                <w:rFonts w:ascii="MS Mincho" w:eastAsia="MS Mincho" w:hAnsi="MS Mincho" w:cs="MS Mincho" w:hint="eastAsia"/>
                <w:sz w:val="20"/>
                <w:szCs w:val="20"/>
                <w:lang w:eastAsia="zh-CN"/>
              </w:rPr>
              <w:t>面粉、卡沙、燕麦片）及土豆生</w:t>
            </w:r>
            <w:r>
              <w:rPr>
                <w:rFonts w:ascii="宋体" w:eastAsia="宋体" w:hAnsi="宋体" w:cs="宋体"/>
                <w:sz w:val="20"/>
                <w:szCs w:val="20"/>
                <w:lang w:eastAsia="zh-CN"/>
              </w:rPr>
              <w:t>产</w:t>
            </w:r>
            <w:r>
              <w:rPr>
                <w:rFonts w:ascii="MS Mincho" w:eastAsia="MS Mincho" w:hAnsi="MS Mincho" w:cs="MS Mincho" w:hint="eastAsia"/>
                <w:sz w:val="20"/>
                <w:szCs w:val="20"/>
                <w:lang w:eastAsia="zh-CN"/>
              </w:rPr>
              <w:t>企</w:t>
            </w:r>
            <w:r>
              <w:rPr>
                <w:rFonts w:ascii="宋体" w:eastAsia="宋体" w:hAnsi="宋体" w:cs="宋体"/>
                <w:sz w:val="20"/>
                <w:szCs w:val="20"/>
                <w:lang w:eastAsia="zh-CN"/>
              </w:rPr>
              <w:t>业</w:t>
            </w:r>
            <w:r>
              <w:rPr>
                <w:rFonts w:ascii="MS Mincho" w:eastAsia="MS Mincho" w:hAnsi="MS Mincho" w:cs="MS Mincho" w:hint="eastAsia"/>
                <w:sz w:val="20"/>
                <w:szCs w:val="20"/>
                <w:lang w:eastAsia="zh-CN"/>
              </w:rPr>
              <w:t>“</w:t>
            </w:r>
            <w:r>
              <w:rPr>
                <w:rFonts w:ascii="MS Mincho" w:eastAsia="MS Mincho" w:hAnsi="MS Mincho" w:cs="MS Mincho"/>
                <w:sz w:val="20"/>
                <w:szCs w:val="20"/>
                <w:lang w:eastAsia="zh-CN"/>
              </w:rPr>
              <w:t>Trzemeszno</w:t>
            </w:r>
            <w:r>
              <w:rPr>
                <w:rFonts w:ascii="MS Mincho" w:eastAsia="MS Mincho" w:hAnsi="MS Mincho" w:cs="MS Mincho" w:hint="eastAsia"/>
                <w:sz w:val="20"/>
                <w:szCs w:val="20"/>
                <w:lang w:eastAsia="zh-CN"/>
              </w:rPr>
              <w:t>策梅什</w:t>
            </w:r>
            <w:r>
              <w:rPr>
                <w:rFonts w:ascii="宋体" w:eastAsia="宋体" w:hAnsi="宋体" w:cs="宋体"/>
                <w:sz w:val="20"/>
                <w:szCs w:val="20"/>
                <w:lang w:eastAsia="zh-CN"/>
              </w:rPr>
              <w:t>诺</w:t>
            </w:r>
            <w:r>
              <w:rPr>
                <w:rFonts w:ascii="MS Mincho" w:eastAsia="MS Mincho" w:hAnsi="MS Mincho" w:cs="MS Mincho"/>
                <w:sz w:val="20"/>
                <w:szCs w:val="20"/>
                <w:lang w:eastAsia="zh-CN"/>
              </w:rPr>
              <w:t>”(</w:t>
            </w:r>
            <w:r>
              <w:rPr>
                <w:rFonts w:ascii="MS Mincho" w:eastAsia="MS Mincho" w:hAnsi="MS Mincho" w:cs="MS Mincho" w:hint="eastAsia"/>
                <w:sz w:val="20"/>
                <w:szCs w:val="20"/>
                <w:lang w:eastAsia="zh-CN"/>
              </w:rPr>
              <w:t>太白粉)。</w:t>
            </w:r>
            <w:r>
              <w:rPr>
                <w:rFonts w:ascii="MS Mincho" w:eastAsia="MS Mincho" w:hAnsi="MS Mincho" w:cs="MS Mincho"/>
                <w:sz w:val="20"/>
                <w:szCs w:val="20"/>
                <w:lang w:eastAsia="zh-CN"/>
              </w:rPr>
              <w:t xml:space="preserve">  </w:t>
            </w:r>
          </w:p>
          <w:p w14:paraId="568EEE18" w14:textId="77777777" w:rsidR="009044F9" w:rsidRPr="004523BE" w:rsidRDefault="00E87076" w:rsidP="00626D35">
            <w:pPr>
              <w:spacing w:before="240"/>
              <w:jc w:val="center"/>
              <w:rPr>
                <w:rFonts w:ascii="Cambria" w:hAnsi="Cambria" w:cs="Cambria"/>
                <w:sz w:val="22"/>
              </w:rPr>
            </w:pPr>
            <w:hyperlink r:id="rId14" w:history="1">
              <w:r w:rsidR="009044F9" w:rsidRPr="0027246C">
                <w:rPr>
                  <w:rStyle w:val="Hipercze"/>
                  <w:rFonts w:ascii="Arial" w:hAnsi="Arial" w:cs="Arial"/>
                  <w:sz w:val="20"/>
                  <w:szCs w:val="20"/>
                </w:rPr>
                <w:t>www.polski-cukier.pl</w:t>
              </w:r>
            </w:hyperlink>
          </w:p>
        </w:tc>
      </w:tr>
      <w:tr w:rsidR="009044F9" w:rsidRPr="004523BE" w14:paraId="3DF5A20A"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6DB775F9"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lastRenderedPageBreak/>
              <w:t>6</w:t>
            </w:r>
          </w:p>
        </w:tc>
        <w:tc>
          <w:tcPr>
            <w:tcW w:w="1896" w:type="dxa"/>
            <w:tcBorders>
              <w:top w:val="thinThickSmallGap" w:sz="24" w:space="0" w:color="auto"/>
              <w:left w:val="nil"/>
              <w:bottom w:val="single" w:sz="4" w:space="0" w:color="auto"/>
              <w:right w:val="single" w:sz="4" w:space="0" w:color="auto"/>
            </w:tcBorders>
            <w:vAlign w:val="center"/>
          </w:tcPr>
          <w:p w14:paraId="3235CE4A"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5537B809" w14:textId="77777777" w:rsidR="009044F9" w:rsidRPr="005F2C52" w:rsidRDefault="009044F9" w:rsidP="00626D35">
            <w:pPr>
              <w:widowControl w:val="0"/>
              <w:jc w:val="center"/>
              <w:rPr>
                <w:b/>
                <w:bCs/>
                <w:sz w:val="28"/>
                <w:szCs w:val="28"/>
              </w:rPr>
            </w:pPr>
            <w:r w:rsidRPr="005F2C52">
              <w:rPr>
                <w:b/>
                <w:bCs/>
                <w:sz w:val="28"/>
                <w:szCs w:val="28"/>
              </w:rPr>
              <w:t xml:space="preserve">MIESZKO </w:t>
            </w:r>
            <w:r w:rsidRPr="005F2C52">
              <w:rPr>
                <w:rFonts w:eastAsia="MS Mincho"/>
                <w:b/>
                <w:bCs/>
                <w:sz w:val="28"/>
                <w:szCs w:val="28"/>
              </w:rPr>
              <w:t>米耶什科股份公司</w:t>
            </w:r>
          </w:p>
          <w:p w14:paraId="559C123A" w14:textId="77777777" w:rsidR="009044F9" w:rsidRPr="004523BE" w:rsidRDefault="009044F9" w:rsidP="00626D35">
            <w:pPr>
              <w:jc w:val="center"/>
              <w:rPr>
                <w:b/>
                <w:bCs/>
                <w:sz w:val="16"/>
                <w:szCs w:val="16"/>
              </w:rPr>
            </w:pPr>
          </w:p>
          <w:p w14:paraId="5F74168E" w14:textId="77777777" w:rsidR="009044F9" w:rsidRPr="004523BE" w:rsidRDefault="009044F9" w:rsidP="00626D35">
            <w:pPr>
              <w:jc w:val="center"/>
              <w:rPr>
                <w:rFonts w:ascii="Cambria" w:hAnsi="Cambria"/>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03923D7A" w14:textId="77777777" w:rsidR="009044F9" w:rsidRPr="0031390B" w:rsidRDefault="009044F9" w:rsidP="009044F9">
            <w:pPr>
              <w:pStyle w:val="Akapitzlist"/>
              <w:numPr>
                <w:ilvl w:val="0"/>
                <w:numId w:val="13"/>
              </w:numPr>
              <w:spacing w:before="120" w:after="120" w:line="276" w:lineRule="auto"/>
              <w:jc w:val="both"/>
              <w:rPr>
                <w:rFonts w:ascii="Arial" w:hAnsi="Arial" w:cs="Arial"/>
                <w:sz w:val="20"/>
                <w:szCs w:val="20"/>
              </w:rPr>
            </w:pPr>
            <w:r>
              <w:rPr>
                <w:rFonts w:ascii="MS Mincho" w:eastAsia="MS Mincho" w:hAnsi="MS Mincho" w:cs="MS Mincho"/>
                <w:sz w:val="20"/>
                <w:szCs w:val="20"/>
              </w:rPr>
              <w:t>巧克力</w:t>
            </w:r>
            <w:r>
              <w:rPr>
                <w:rFonts w:ascii="宋体" w:eastAsia="宋体" w:hAnsi="宋体" w:cs="宋体"/>
                <w:sz w:val="20"/>
                <w:szCs w:val="20"/>
              </w:rPr>
              <w:t>产</w:t>
            </w:r>
            <w:r>
              <w:rPr>
                <w:rFonts w:ascii="MS Mincho" w:eastAsia="MS Mincho" w:hAnsi="MS Mincho" w:cs="MS Mincho"/>
                <w:sz w:val="20"/>
                <w:szCs w:val="20"/>
              </w:rPr>
              <w:t>品</w:t>
            </w:r>
          </w:p>
          <w:p w14:paraId="5461909C" w14:textId="69B89470" w:rsidR="009044F9" w:rsidRPr="009044F9" w:rsidRDefault="009044F9" w:rsidP="009044F9">
            <w:pPr>
              <w:pStyle w:val="Akapitzlist"/>
              <w:numPr>
                <w:ilvl w:val="0"/>
                <w:numId w:val="13"/>
              </w:numPr>
              <w:spacing w:before="120" w:after="120" w:line="276" w:lineRule="auto"/>
              <w:jc w:val="both"/>
              <w:rPr>
                <w:rFonts w:ascii="Arial" w:hAnsi="Arial" w:cs="Arial"/>
                <w:sz w:val="20"/>
                <w:szCs w:val="20"/>
              </w:rPr>
            </w:pPr>
            <w:r>
              <w:rPr>
                <w:rFonts w:ascii="MS Mincho" w:eastAsia="MS Mincho" w:hAnsi="MS Mincho" w:cs="MS Mincho"/>
                <w:sz w:val="20"/>
                <w:szCs w:val="20"/>
              </w:rPr>
              <w:t>卡拉梅</w:t>
            </w:r>
            <w:r>
              <w:rPr>
                <w:rFonts w:ascii="宋体" w:eastAsia="宋体" w:hAnsi="宋体" w:cs="宋体"/>
                <w:sz w:val="20"/>
                <w:szCs w:val="20"/>
              </w:rPr>
              <w:t>尔</w:t>
            </w:r>
            <w:r>
              <w:rPr>
                <w:rFonts w:ascii="MS Mincho" w:eastAsia="MS Mincho" w:hAnsi="MS Mincho" w:cs="MS Mincho"/>
                <w:sz w:val="20"/>
                <w:szCs w:val="20"/>
              </w:rPr>
              <w:t>糖</w:t>
            </w:r>
          </w:p>
        </w:tc>
      </w:tr>
      <w:tr w:rsidR="009044F9" w:rsidRPr="009044F9" w14:paraId="40E334A5"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13562CA8"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6BFBE665" w14:textId="77777777" w:rsidR="009044F9" w:rsidRDefault="009044F9" w:rsidP="00626D35">
            <w:pPr>
              <w:spacing w:before="120" w:after="120" w:line="276" w:lineRule="auto"/>
              <w:jc w:val="both"/>
              <w:rPr>
                <w:rFonts w:ascii="MS Mincho" w:eastAsia="MS Mincho" w:hAnsi="MS Mincho" w:cs="MS Mincho"/>
                <w:sz w:val="20"/>
                <w:szCs w:val="20"/>
                <w:lang w:eastAsia="zh-CN"/>
              </w:rPr>
            </w:pPr>
            <w:r>
              <w:rPr>
                <w:rFonts w:ascii="MS Mincho" w:eastAsia="MS Mincho" w:hAnsi="MS Mincho" w:cs="MS Mincho"/>
                <w:sz w:val="20"/>
                <w:szCs w:val="20"/>
                <w:lang w:eastAsia="zh-CN"/>
              </w:rPr>
              <w:t>巧克力制品、卡拉梅</w:t>
            </w:r>
            <w:r>
              <w:rPr>
                <w:rFonts w:ascii="宋体" w:eastAsia="宋体" w:hAnsi="宋体" w:cs="宋体"/>
                <w:sz w:val="20"/>
                <w:szCs w:val="20"/>
                <w:lang w:eastAsia="zh-CN"/>
              </w:rPr>
              <w:t>尔</w:t>
            </w:r>
            <w:r>
              <w:rPr>
                <w:rFonts w:ascii="MS Mincho" w:eastAsia="MS Mincho" w:hAnsi="MS Mincho" w:cs="MS Mincho"/>
                <w:sz w:val="20"/>
                <w:szCs w:val="20"/>
                <w:lang w:eastAsia="zh-CN"/>
              </w:rPr>
              <w:t>糖及薄酥</w:t>
            </w:r>
            <w:r>
              <w:rPr>
                <w:rFonts w:ascii="宋体" w:eastAsia="宋体" w:hAnsi="宋体" w:cs="宋体"/>
                <w:sz w:val="20"/>
                <w:szCs w:val="20"/>
                <w:lang w:eastAsia="zh-CN"/>
              </w:rPr>
              <w:t>饼</w:t>
            </w:r>
            <w:r>
              <w:rPr>
                <w:rFonts w:ascii="MS Mincho" w:eastAsia="MS Mincho" w:hAnsi="MS Mincho" w:cs="MS Mincho"/>
                <w:sz w:val="20"/>
                <w:szCs w:val="20"/>
                <w:lang w:eastAsia="zh-CN"/>
              </w:rPr>
              <w:t xml:space="preserve">制造商  </w:t>
            </w:r>
          </w:p>
          <w:p w14:paraId="39C2A7D4" w14:textId="77777777" w:rsidR="009044F9" w:rsidRPr="009044F9" w:rsidRDefault="00E87076" w:rsidP="00626D35">
            <w:pPr>
              <w:pStyle w:val="Tekstpodstawowy"/>
              <w:jc w:val="center"/>
              <w:rPr>
                <w:rFonts w:ascii="Cambria" w:eastAsiaTheme="minorEastAsia" w:hAnsi="Cambria"/>
                <w:lang w:val="pl-PL"/>
              </w:rPr>
            </w:pPr>
            <w:hyperlink r:id="rId15" w:history="1">
              <w:r w:rsidR="009044F9" w:rsidRPr="009044F9">
                <w:rPr>
                  <w:rStyle w:val="Hipercze"/>
                  <w:rFonts w:ascii="Arial" w:hAnsi="Arial" w:cs="Arial"/>
                  <w:sz w:val="20"/>
                  <w:lang w:val="pl-PL"/>
                </w:rPr>
                <w:t>www.mieszko.pl</w:t>
              </w:r>
            </w:hyperlink>
          </w:p>
          <w:p w14:paraId="7BAD42A9" w14:textId="77777777" w:rsidR="009044F9" w:rsidRPr="009044F9" w:rsidRDefault="009044F9" w:rsidP="00626D35">
            <w:pPr>
              <w:pStyle w:val="Tekstpodstawowy"/>
              <w:jc w:val="center"/>
              <w:rPr>
                <w:rFonts w:ascii="Cambria" w:eastAsiaTheme="minorEastAsia" w:hAnsi="Cambria"/>
                <w:lang w:val="pl-PL"/>
              </w:rPr>
            </w:pPr>
          </w:p>
        </w:tc>
      </w:tr>
      <w:tr w:rsidR="009044F9" w:rsidRPr="004523BE" w14:paraId="784B2B91"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67678378"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7</w:t>
            </w:r>
          </w:p>
        </w:tc>
        <w:tc>
          <w:tcPr>
            <w:tcW w:w="1896" w:type="dxa"/>
            <w:tcBorders>
              <w:top w:val="thinThickSmallGap" w:sz="24" w:space="0" w:color="auto"/>
              <w:left w:val="nil"/>
              <w:bottom w:val="single" w:sz="4" w:space="0" w:color="auto"/>
              <w:right w:val="single" w:sz="4" w:space="0" w:color="auto"/>
            </w:tcBorders>
            <w:vAlign w:val="center"/>
          </w:tcPr>
          <w:p w14:paraId="092B7128"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62A0C7D9" w14:textId="77777777" w:rsidR="009044F9" w:rsidRPr="005F2C52" w:rsidRDefault="009044F9" w:rsidP="00626D35">
            <w:pPr>
              <w:widowControl w:val="0"/>
              <w:jc w:val="center"/>
              <w:rPr>
                <w:b/>
                <w:bCs/>
                <w:sz w:val="28"/>
                <w:szCs w:val="28"/>
              </w:rPr>
            </w:pPr>
            <w:r w:rsidRPr="005F2C52">
              <w:rPr>
                <w:b/>
                <w:bCs/>
                <w:sz w:val="28"/>
                <w:szCs w:val="28"/>
              </w:rPr>
              <w:t>ARSENAL PL –</w:t>
            </w:r>
            <w:r w:rsidRPr="005F2C52">
              <w:rPr>
                <w:rFonts w:hint="eastAsia"/>
                <w:b/>
                <w:bCs/>
                <w:sz w:val="28"/>
                <w:szCs w:val="28"/>
              </w:rPr>
              <w:t xml:space="preserve"> </w:t>
            </w:r>
            <w:r w:rsidRPr="005F2C52">
              <w:rPr>
                <w:rFonts w:eastAsia="MS Mincho"/>
                <w:b/>
                <w:bCs/>
                <w:sz w:val="28"/>
                <w:szCs w:val="28"/>
              </w:rPr>
              <w:t>波</w:t>
            </w:r>
            <w:r w:rsidRPr="005F2C52">
              <w:rPr>
                <w:rFonts w:eastAsia="宋体"/>
                <w:b/>
                <w:bCs/>
                <w:sz w:val="28"/>
                <w:szCs w:val="28"/>
              </w:rPr>
              <w:t>兰</w:t>
            </w:r>
            <w:r w:rsidRPr="005F2C52">
              <w:rPr>
                <w:rFonts w:eastAsia="MS Mincho"/>
                <w:b/>
                <w:bCs/>
                <w:sz w:val="28"/>
                <w:szCs w:val="28"/>
              </w:rPr>
              <w:t>阿</w:t>
            </w:r>
            <w:r w:rsidRPr="005F2C52">
              <w:rPr>
                <w:rFonts w:eastAsia="宋体"/>
                <w:b/>
                <w:bCs/>
                <w:sz w:val="28"/>
                <w:szCs w:val="28"/>
              </w:rPr>
              <w:t>尔</w:t>
            </w:r>
            <w:r w:rsidRPr="005F2C52">
              <w:rPr>
                <w:rFonts w:eastAsia="MS Mincho"/>
                <w:b/>
                <w:bCs/>
                <w:sz w:val="28"/>
                <w:szCs w:val="28"/>
              </w:rPr>
              <w:t>森瑙有限</w:t>
            </w:r>
            <w:r w:rsidRPr="005F2C52">
              <w:rPr>
                <w:rFonts w:eastAsia="宋体"/>
                <w:b/>
                <w:bCs/>
                <w:sz w:val="28"/>
                <w:szCs w:val="28"/>
              </w:rPr>
              <w:t>责</w:t>
            </w:r>
            <w:r w:rsidRPr="005F2C52">
              <w:rPr>
                <w:rFonts w:eastAsia="MS Mincho"/>
                <w:b/>
                <w:bCs/>
                <w:sz w:val="28"/>
                <w:szCs w:val="28"/>
              </w:rPr>
              <w:t>任公司</w:t>
            </w:r>
          </w:p>
          <w:p w14:paraId="4D1FB223" w14:textId="77777777" w:rsidR="009044F9" w:rsidRPr="00902727"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5401CE8B" w14:textId="77777777" w:rsidR="009044F9" w:rsidRPr="0031390B" w:rsidRDefault="009044F9" w:rsidP="009044F9">
            <w:pPr>
              <w:pStyle w:val="Akapitzlist"/>
              <w:numPr>
                <w:ilvl w:val="0"/>
                <w:numId w:val="4"/>
              </w:numPr>
              <w:spacing w:before="120" w:after="120"/>
              <w:jc w:val="both"/>
              <w:rPr>
                <w:rFonts w:ascii="Arial" w:hAnsi="Arial" w:cs="Arial"/>
                <w:sz w:val="20"/>
                <w:szCs w:val="20"/>
              </w:rPr>
            </w:pPr>
            <w:r>
              <w:rPr>
                <w:rFonts w:ascii="MS Mincho" w:eastAsia="MS Mincho" w:hAnsi="MS Mincho" w:cs="MS Mincho"/>
                <w:sz w:val="20"/>
                <w:szCs w:val="20"/>
              </w:rPr>
              <w:t>甜食</w:t>
            </w:r>
          </w:p>
          <w:p w14:paraId="645D7E90" w14:textId="77777777" w:rsidR="009044F9" w:rsidRPr="0031390B" w:rsidRDefault="009044F9" w:rsidP="009044F9">
            <w:pPr>
              <w:pStyle w:val="Akapitzlist"/>
              <w:numPr>
                <w:ilvl w:val="0"/>
                <w:numId w:val="4"/>
              </w:numPr>
              <w:spacing w:before="120" w:after="120"/>
              <w:jc w:val="both"/>
              <w:rPr>
                <w:rFonts w:ascii="Arial" w:hAnsi="Arial" w:cs="Arial"/>
                <w:sz w:val="20"/>
                <w:szCs w:val="20"/>
              </w:rPr>
            </w:pPr>
            <w:r>
              <w:rPr>
                <w:rFonts w:ascii="宋体" w:eastAsia="宋体" w:hAnsi="宋体" w:cs="宋体"/>
                <w:sz w:val="20"/>
                <w:szCs w:val="20"/>
              </w:rPr>
              <w:t>饮</w:t>
            </w:r>
            <w:r>
              <w:rPr>
                <w:rFonts w:ascii="MS Mincho" w:eastAsia="MS Mincho" w:hAnsi="MS Mincho" w:cs="MS Mincho"/>
                <w:sz w:val="20"/>
                <w:szCs w:val="20"/>
              </w:rPr>
              <w:t>料</w:t>
            </w:r>
          </w:p>
          <w:p w14:paraId="71CD52DF" w14:textId="77777777" w:rsidR="009044F9" w:rsidRPr="0031390B" w:rsidRDefault="009044F9" w:rsidP="009044F9">
            <w:pPr>
              <w:pStyle w:val="Akapitzlist"/>
              <w:numPr>
                <w:ilvl w:val="0"/>
                <w:numId w:val="4"/>
              </w:numPr>
              <w:spacing w:before="120" w:after="120"/>
              <w:jc w:val="both"/>
              <w:rPr>
                <w:rFonts w:ascii="Arial" w:hAnsi="Arial" w:cs="Arial"/>
                <w:sz w:val="20"/>
                <w:szCs w:val="20"/>
              </w:rPr>
            </w:pPr>
            <w:r>
              <w:rPr>
                <w:rFonts w:ascii="MS Mincho" w:eastAsia="MS Mincho" w:hAnsi="MS Mincho" w:cs="MS Mincho"/>
                <w:sz w:val="20"/>
                <w:szCs w:val="20"/>
              </w:rPr>
              <w:t>果汁</w:t>
            </w:r>
          </w:p>
          <w:p w14:paraId="6CF118D0" w14:textId="77777777" w:rsidR="009044F9" w:rsidRPr="0031390B" w:rsidRDefault="009044F9" w:rsidP="009044F9">
            <w:pPr>
              <w:pStyle w:val="Akapitzlist"/>
              <w:numPr>
                <w:ilvl w:val="0"/>
                <w:numId w:val="4"/>
              </w:numPr>
              <w:spacing w:before="120" w:after="120"/>
              <w:jc w:val="both"/>
              <w:rPr>
                <w:rFonts w:ascii="Arial" w:hAnsi="Arial" w:cs="Arial"/>
                <w:sz w:val="20"/>
                <w:szCs w:val="20"/>
              </w:rPr>
            </w:pPr>
            <w:r>
              <w:rPr>
                <w:rFonts w:ascii="MS Mincho" w:eastAsia="MS Mincho" w:hAnsi="MS Mincho" w:cs="MS Mincho"/>
                <w:sz w:val="20"/>
                <w:szCs w:val="20"/>
              </w:rPr>
              <w:t>健康食品</w:t>
            </w:r>
          </w:p>
          <w:p w14:paraId="7851E1AA" w14:textId="77777777" w:rsidR="009044F9" w:rsidRPr="004523BE" w:rsidRDefault="009044F9" w:rsidP="00626D35">
            <w:pPr>
              <w:jc w:val="center"/>
              <w:rPr>
                <w:sz w:val="22"/>
              </w:rPr>
            </w:pPr>
          </w:p>
        </w:tc>
      </w:tr>
      <w:tr w:rsidR="009044F9" w:rsidRPr="004523BE" w14:paraId="04AEE16A" w14:textId="77777777" w:rsidTr="00626D35">
        <w:trPr>
          <w:trHeight w:val="260"/>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76D360C5"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26345297" w14:textId="77777777" w:rsidR="009044F9" w:rsidRDefault="009044F9" w:rsidP="00626D35">
            <w:pPr>
              <w:tabs>
                <w:tab w:val="left" w:pos="440"/>
              </w:tabs>
              <w:autoSpaceDE w:val="0"/>
              <w:spacing w:before="120" w:after="120"/>
              <w:jc w:val="both"/>
              <w:rPr>
                <w:rFonts w:ascii="MS Mincho" w:eastAsia="MS Mincho" w:hAnsi="MS Mincho" w:cs="MS Mincho"/>
                <w:sz w:val="20"/>
                <w:szCs w:val="20"/>
                <w:lang w:eastAsia="zh-CN"/>
              </w:rPr>
            </w:pPr>
            <w:r>
              <w:rPr>
                <w:rFonts w:ascii="MS Mincho" w:eastAsia="MS Mincho" w:hAnsi="MS Mincho" w:cs="MS Mincho"/>
                <w:sz w:val="20"/>
                <w:szCs w:val="20"/>
                <w:lang w:eastAsia="zh-CN"/>
              </w:rPr>
              <w:t>波</w:t>
            </w:r>
            <w:r>
              <w:rPr>
                <w:rFonts w:ascii="宋体" w:eastAsia="宋体" w:hAnsi="宋体" w:cs="宋体"/>
                <w:sz w:val="20"/>
                <w:szCs w:val="20"/>
                <w:lang w:eastAsia="zh-CN"/>
              </w:rPr>
              <w:t>兰</w:t>
            </w:r>
            <w:r>
              <w:rPr>
                <w:rFonts w:ascii="MS Mincho" w:eastAsia="MS Mincho" w:hAnsi="MS Mincho" w:cs="MS Mincho" w:hint="eastAsia"/>
                <w:sz w:val="20"/>
                <w:szCs w:val="20"/>
                <w:lang w:eastAsia="zh-CN"/>
              </w:rPr>
              <w:t>和国</w:t>
            </w:r>
            <w:r>
              <w:rPr>
                <w:rFonts w:ascii="宋体" w:eastAsia="宋体" w:hAnsi="宋体" w:cs="宋体"/>
                <w:sz w:val="20"/>
                <w:szCs w:val="20"/>
                <w:lang w:eastAsia="zh-CN"/>
              </w:rPr>
              <w:t>际</w:t>
            </w:r>
            <w:r>
              <w:rPr>
                <w:rFonts w:ascii="MS Mincho" w:eastAsia="MS Mincho" w:hAnsi="MS Mincho" w:cs="MS Mincho" w:hint="eastAsia"/>
                <w:sz w:val="20"/>
                <w:szCs w:val="20"/>
                <w:lang w:eastAsia="zh-CN"/>
              </w:rPr>
              <w:t>品牌食品及日用化工品的</w:t>
            </w:r>
            <w:r>
              <w:rPr>
                <w:rFonts w:ascii="宋体" w:eastAsia="宋体" w:hAnsi="宋体" w:cs="宋体"/>
                <w:sz w:val="20"/>
                <w:szCs w:val="20"/>
                <w:lang w:eastAsia="zh-CN"/>
              </w:rPr>
              <w:t>领</w:t>
            </w:r>
            <w:r>
              <w:rPr>
                <w:rFonts w:ascii="MS Mincho" w:eastAsia="MS Mincho" w:hAnsi="MS Mincho" w:cs="MS Mincho" w:hint="eastAsia"/>
                <w:sz w:val="20"/>
                <w:szCs w:val="20"/>
                <w:lang w:eastAsia="zh-CN"/>
              </w:rPr>
              <w:t>先</w:t>
            </w:r>
            <w:r>
              <w:rPr>
                <w:rFonts w:ascii="宋体" w:eastAsia="宋体" w:hAnsi="宋体" w:cs="宋体"/>
                <w:sz w:val="20"/>
                <w:szCs w:val="20"/>
                <w:lang w:eastAsia="zh-CN"/>
              </w:rPr>
              <w:t>经销</w:t>
            </w:r>
            <w:r>
              <w:rPr>
                <w:rFonts w:ascii="MS Mincho" w:eastAsia="MS Mincho" w:hAnsi="MS Mincho" w:cs="MS Mincho" w:hint="eastAsia"/>
                <w:sz w:val="20"/>
                <w:szCs w:val="20"/>
                <w:lang w:eastAsia="zh-CN"/>
              </w:rPr>
              <w:t>商</w:t>
            </w:r>
          </w:p>
          <w:p w14:paraId="4051296C" w14:textId="77777777" w:rsidR="009044F9" w:rsidRPr="009044F9" w:rsidRDefault="00E87076" w:rsidP="00626D35">
            <w:pPr>
              <w:spacing w:line="360" w:lineRule="auto"/>
              <w:jc w:val="center"/>
            </w:pPr>
            <w:hyperlink r:id="rId16" w:history="1">
              <w:r w:rsidR="009044F9" w:rsidRPr="0027246C">
                <w:rPr>
                  <w:rStyle w:val="Hipercze"/>
                  <w:rFonts w:ascii="Arial" w:hAnsi="Arial" w:cs="Arial"/>
                  <w:sz w:val="20"/>
                  <w:szCs w:val="20"/>
                </w:rPr>
                <w:t>www.arsenalpl.pl</w:t>
              </w:r>
            </w:hyperlink>
          </w:p>
        </w:tc>
      </w:tr>
      <w:tr w:rsidR="009044F9" w:rsidRPr="004523BE" w14:paraId="6610437E"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440A566E"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8</w:t>
            </w:r>
          </w:p>
        </w:tc>
        <w:tc>
          <w:tcPr>
            <w:tcW w:w="1896" w:type="dxa"/>
            <w:tcBorders>
              <w:top w:val="thinThickSmallGap" w:sz="24" w:space="0" w:color="auto"/>
              <w:left w:val="nil"/>
              <w:bottom w:val="single" w:sz="4" w:space="0" w:color="auto"/>
              <w:right w:val="single" w:sz="4" w:space="0" w:color="auto"/>
            </w:tcBorders>
            <w:vAlign w:val="center"/>
          </w:tcPr>
          <w:p w14:paraId="5BA29945"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07DEC7B5" w14:textId="77777777" w:rsidR="009044F9" w:rsidRPr="005F2C52" w:rsidRDefault="009044F9" w:rsidP="00626D35">
            <w:pPr>
              <w:widowControl w:val="0"/>
              <w:jc w:val="center"/>
              <w:rPr>
                <w:b/>
                <w:bCs/>
                <w:sz w:val="28"/>
                <w:szCs w:val="28"/>
              </w:rPr>
            </w:pPr>
            <w:r w:rsidRPr="005F2C52">
              <w:rPr>
                <w:b/>
                <w:bCs/>
                <w:sz w:val="28"/>
                <w:szCs w:val="28"/>
              </w:rPr>
              <w:t>ACTION –</w:t>
            </w:r>
            <w:r w:rsidRPr="005F2C52">
              <w:rPr>
                <w:rFonts w:hint="eastAsia"/>
                <w:b/>
                <w:bCs/>
                <w:sz w:val="28"/>
                <w:szCs w:val="28"/>
              </w:rPr>
              <w:t xml:space="preserve"> </w:t>
            </w:r>
            <w:r w:rsidRPr="005F2C52">
              <w:rPr>
                <w:rFonts w:eastAsia="MS Mincho"/>
                <w:b/>
                <w:bCs/>
                <w:sz w:val="28"/>
                <w:szCs w:val="28"/>
              </w:rPr>
              <w:t>艾克</w:t>
            </w:r>
            <w:r w:rsidRPr="005F2C52">
              <w:rPr>
                <w:rFonts w:eastAsia="宋体" w:hint="eastAsia"/>
                <w:b/>
                <w:bCs/>
                <w:sz w:val="28"/>
                <w:szCs w:val="28"/>
              </w:rPr>
              <w:t>轩</w:t>
            </w:r>
            <w:r w:rsidRPr="005F2C52">
              <w:rPr>
                <w:rFonts w:eastAsia="MS Mincho"/>
                <w:b/>
                <w:bCs/>
                <w:sz w:val="28"/>
                <w:szCs w:val="28"/>
              </w:rPr>
              <w:t>股份公司</w:t>
            </w:r>
          </w:p>
          <w:p w14:paraId="08A023DA" w14:textId="77777777" w:rsidR="009044F9" w:rsidRPr="004523BE" w:rsidRDefault="009044F9" w:rsidP="00626D35">
            <w:pPr>
              <w:jc w:val="center"/>
              <w:rPr>
                <w:rFonts w:ascii="Cambria" w:hAnsi="Cambria"/>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028C2569"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宋体" w:eastAsia="宋体" w:hAnsi="宋体" w:cs="宋体"/>
                <w:sz w:val="20"/>
                <w:szCs w:val="20"/>
              </w:rPr>
              <w:t>饼</w:t>
            </w:r>
            <w:r>
              <w:rPr>
                <w:rFonts w:ascii="MS Mincho" w:eastAsia="MS Mincho" w:hAnsi="MS Mincho" w:cs="MS Mincho"/>
                <w:sz w:val="20"/>
                <w:szCs w:val="20"/>
              </w:rPr>
              <w:t>干</w:t>
            </w:r>
          </w:p>
          <w:p w14:paraId="5583DDFF"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MS Mincho" w:eastAsia="MS Mincho" w:hAnsi="MS Mincho" w:cs="MS Mincho"/>
                <w:sz w:val="20"/>
                <w:szCs w:val="20"/>
              </w:rPr>
              <w:t>木斯里</w:t>
            </w:r>
          </w:p>
          <w:p w14:paraId="3EE869F6"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宋体" w:eastAsia="宋体" w:hAnsi="宋体" w:cs="宋体"/>
                <w:sz w:val="20"/>
                <w:szCs w:val="20"/>
              </w:rPr>
              <w:t>矿泉</w:t>
            </w:r>
            <w:r>
              <w:rPr>
                <w:rFonts w:ascii="MS Mincho" w:eastAsia="MS Mincho" w:hAnsi="MS Mincho" w:cs="MS Mincho"/>
                <w:sz w:val="20"/>
                <w:szCs w:val="20"/>
              </w:rPr>
              <w:t>水</w:t>
            </w:r>
          </w:p>
          <w:p w14:paraId="7535E98A"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MS Mincho" w:eastAsia="MS Mincho" w:hAnsi="MS Mincho" w:cs="MS Mincho"/>
                <w:sz w:val="20"/>
                <w:szCs w:val="20"/>
              </w:rPr>
              <w:t>果汁</w:t>
            </w:r>
          </w:p>
          <w:p w14:paraId="304D57E8"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MS Mincho" w:eastAsia="MS Mincho" w:hAnsi="MS Mincho" w:cs="MS Mincho"/>
                <w:sz w:val="20"/>
                <w:szCs w:val="20"/>
              </w:rPr>
              <w:t>糖果、果</w:t>
            </w:r>
            <w:r>
              <w:rPr>
                <w:rFonts w:ascii="宋体" w:eastAsia="宋体" w:hAnsi="宋体" w:cs="宋体"/>
                <w:sz w:val="20"/>
                <w:szCs w:val="20"/>
              </w:rPr>
              <w:t>酱</w:t>
            </w:r>
            <w:r>
              <w:rPr>
                <w:rFonts w:ascii="MS Mincho" w:eastAsia="MS Mincho" w:hAnsi="MS Mincho" w:cs="MS Mincho"/>
                <w:sz w:val="20"/>
                <w:szCs w:val="20"/>
              </w:rPr>
              <w:t>、蜂蜜</w:t>
            </w:r>
          </w:p>
          <w:p w14:paraId="22323407"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MS Mincho" w:eastAsia="MS Mincho" w:hAnsi="MS Mincho" w:cs="MS Mincho"/>
                <w:sz w:val="20"/>
                <w:szCs w:val="20"/>
              </w:rPr>
              <w:t>零食</w:t>
            </w:r>
          </w:p>
          <w:p w14:paraId="7B02B4B9"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MS Mincho" w:eastAsia="MS Mincho" w:hAnsi="MS Mincho" w:cs="MS Mincho"/>
                <w:sz w:val="20"/>
                <w:szCs w:val="20"/>
              </w:rPr>
              <w:t>咖啡</w:t>
            </w:r>
          </w:p>
          <w:p w14:paraId="31DC28A6" w14:textId="77777777" w:rsidR="009044F9" w:rsidRPr="004523BE" w:rsidRDefault="009044F9" w:rsidP="00626D35">
            <w:pPr>
              <w:jc w:val="center"/>
              <w:rPr>
                <w:rFonts w:ascii="Cambria" w:hAnsi="Cambria" w:cs="Cambria"/>
                <w:sz w:val="22"/>
              </w:rPr>
            </w:pPr>
            <w:r>
              <w:rPr>
                <w:rFonts w:ascii="MS Mincho" w:eastAsia="MS Mincho" w:hAnsi="MS Mincho" w:cs="MS Mincho"/>
                <w:sz w:val="20"/>
                <w:szCs w:val="20"/>
              </w:rPr>
              <w:t>面食</w:t>
            </w:r>
          </w:p>
        </w:tc>
      </w:tr>
      <w:tr w:rsidR="009044F9" w:rsidRPr="00E47ED7" w14:paraId="44A6568C"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18FA14CA"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4CFC3EF5" w14:textId="77777777" w:rsidR="009044F9" w:rsidRPr="006D32CF" w:rsidRDefault="009044F9" w:rsidP="00626D35">
            <w:pPr>
              <w:tabs>
                <w:tab w:val="left" w:pos="440"/>
              </w:tabs>
              <w:autoSpaceDE w:val="0"/>
              <w:spacing w:before="120" w:after="120"/>
              <w:jc w:val="both"/>
              <w:rPr>
                <w:rFonts w:ascii="MS Mincho" w:eastAsia="MS Mincho" w:hAnsi="MS Mincho" w:cs="MS Mincho"/>
                <w:sz w:val="20"/>
                <w:szCs w:val="20"/>
                <w:lang w:val="en-GB" w:eastAsia="zh-CN"/>
              </w:rPr>
            </w:pPr>
            <w:r>
              <w:rPr>
                <w:rFonts w:ascii="MS Mincho" w:eastAsia="MS Mincho" w:hAnsi="MS Mincho" w:cs="MS Mincho"/>
                <w:sz w:val="20"/>
                <w:szCs w:val="20"/>
                <w:lang w:eastAsia="zh-CN"/>
              </w:rPr>
              <w:t>出口食品至中国</w:t>
            </w:r>
            <w:r w:rsidRPr="00B45823">
              <w:rPr>
                <w:rFonts w:ascii="MS Mincho" w:eastAsia="MS Mincho" w:hAnsi="MS Mincho" w:cs="MS Mincho"/>
                <w:sz w:val="20"/>
                <w:szCs w:val="20"/>
                <w:lang w:val="en-GB" w:eastAsia="zh-CN"/>
              </w:rPr>
              <w:t>；</w:t>
            </w:r>
            <w:r>
              <w:rPr>
                <w:rFonts w:ascii="MS Mincho" w:eastAsia="MS Mincho" w:hAnsi="MS Mincho" w:cs="MS Mincho"/>
                <w:sz w:val="20"/>
                <w:szCs w:val="20"/>
                <w:lang w:eastAsia="zh-CN"/>
              </w:rPr>
              <w:t>中国境内食品批</w:t>
            </w:r>
            <w:r>
              <w:rPr>
                <w:rFonts w:ascii="宋体" w:eastAsia="宋体" w:hAnsi="宋体" w:cs="宋体"/>
                <w:sz w:val="20"/>
                <w:szCs w:val="20"/>
                <w:lang w:eastAsia="zh-CN"/>
              </w:rPr>
              <w:t>发销</w:t>
            </w:r>
            <w:r>
              <w:rPr>
                <w:rFonts w:ascii="MS Mincho" w:eastAsia="MS Mincho" w:hAnsi="MS Mincho" w:cs="MS Mincho"/>
                <w:sz w:val="20"/>
                <w:szCs w:val="20"/>
                <w:lang w:eastAsia="zh-CN"/>
              </w:rPr>
              <w:t>售</w:t>
            </w:r>
            <w:r w:rsidRPr="00B45823">
              <w:rPr>
                <w:rFonts w:ascii="MS Mincho" w:eastAsia="MS Mincho" w:hAnsi="MS Mincho" w:cs="MS Mincho"/>
                <w:sz w:val="20"/>
                <w:szCs w:val="20"/>
                <w:lang w:val="en-GB" w:eastAsia="zh-CN"/>
              </w:rPr>
              <w:t>；</w:t>
            </w:r>
            <w:r>
              <w:rPr>
                <w:rFonts w:ascii="MS Mincho" w:eastAsia="MS Mincho" w:hAnsi="MS Mincho" w:cs="MS Mincho"/>
                <w:sz w:val="20"/>
                <w:szCs w:val="20"/>
                <w:lang w:eastAsia="zh-CN"/>
              </w:rPr>
              <w:t>波</w:t>
            </w:r>
            <w:r>
              <w:rPr>
                <w:rFonts w:ascii="宋体" w:eastAsia="宋体" w:hAnsi="宋体" w:cs="宋体"/>
                <w:sz w:val="20"/>
                <w:szCs w:val="20"/>
                <w:lang w:eastAsia="zh-CN"/>
              </w:rPr>
              <w:t>兰</w:t>
            </w:r>
            <w:r>
              <w:rPr>
                <w:rFonts w:ascii="MS Mincho" w:eastAsia="MS Mincho" w:hAnsi="MS Mincho" w:cs="MS Mincho"/>
                <w:sz w:val="20"/>
                <w:szCs w:val="20"/>
                <w:lang w:eastAsia="zh-CN"/>
              </w:rPr>
              <w:t>及欧洲食品分</w:t>
            </w:r>
            <w:r>
              <w:rPr>
                <w:rFonts w:ascii="宋体" w:eastAsia="宋体" w:hAnsi="宋体" w:cs="宋体"/>
                <w:sz w:val="20"/>
                <w:szCs w:val="20"/>
                <w:lang w:eastAsia="zh-CN"/>
              </w:rPr>
              <w:t>销</w:t>
            </w:r>
            <w:r>
              <w:rPr>
                <w:rFonts w:ascii="宋体" w:eastAsia="宋体" w:hAnsi="宋体" w:cs="宋体" w:hint="eastAsia"/>
                <w:sz w:val="20"/>
                <w:szCs w:val="20"/>
                <w:lang w:eastAsia="zh-CN"/>
              </w:rPr>
              <w:t>至</w:t>
            </w:r>
            <w:r>
              <w:rPr>
                <w:rFonts w:ascii="MS Mincho" w:eastAsia="MS Mincho" w:hAnsi="MS Mincho" w:cs="MS Mincho"/>
                <w:sz w:val="20"/>
                <w:szCs w:val="20"/>
                <w:lang w:eastAsia="zh-CN"/>
              </w:rPr>
              <w:t>中国境内</w:t>
            </w:r>
            <w:r w:rsidRPr="006D32CF">
              <w:rPr>
                <w:rFonts w:ascii="MS Mincho" w:eastAsia="MS Mincho" w:hAnsi="MS Mincho" w:cs="MS Mincho"/>
                <w:sz w:val="20"/>
                <w:szCs w:val="20"/>
                <w:lang w:val="en-GB" w:eastAsia="zh-CN"/>
              </w:rPr>
              <w:t xml:space="preserve"> </w:t>
            </w:r>
          </w:p>
          <w:p w14:paraId="040811FA" w14:textId="73D9378F" w:rsidR="009044F9" w:rsidRPr="00CC4A90" w:rsidRDefault="00E87076" w:rsidP="00626D35">
            <w:pPr>
              <w:spacing w:before="240"/>
              <w:jc w:val="center"/>
              <w:rPr>
                <w:rFonts w:ascii="Cambria" w:eastAsiaTheme="minorEastAsia" w:hAnsi="Cambria"/>
                <w:lang w:val="en-GB"/>
              </w:rPr>
            </w:pPr>
            <w:hyperlink r:id="rId17" w:history="1">
              <w:r w:rsidR="00CC4A90" w:rsidRPr="00CC4A90">
                <w:rPr>
                  <w:rStyle w:val="Hipercze"/>
                  <w:rFonts w:ascii="Arial" w:hAnsi="Arial" w:cs="Arial"/>
                  <w:color w:val="800080"/>
                  <w:sz w:val="20"/>
                  <w:szCs w:val="20"/>
                  <w:shd w:val="clear" w:color="auto" w:fill="FFFFFF"/>
                  <w:lang w:val="en-GB"/>
                </w:rPr>
                <w:t>www.activeandfood.</w:t>
              </w:r>
            </w:hyperlink>
            <w:r w:rsidR="00CC4A90" w:rsidRPr="00CC4A90">
              <w:rPr>
                <w:rStyle w:val="Hipercze"/>
                <w:rFonts w:ascii="Arial" w:hAnsi="Arial" w:cs="Arial"/>
                <w:color w:val="0000FF"/>
                <w:sz w:val="20"/>
                <w:szCs w:val="20"/>
                <w:shd w:val="clear" w:color="auto" w:fill="FFFFFF"/>
                <w:lang w:val="en-GB"/>
              </w:rPr>
              <w:t>eu</w:t>
            </w:r>
          </w:p>
        </w:tc>
      </w:tr>
      <w:tr w:rsidR="009044F9" w:rsidRPr="004523BE" w14:paraId="35DA1808"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C531193"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9</w:t>
            </w:r>
          </w:p>
        </w:tc>
        <w:tc>
          <w:tcPr>
            <w:tcW w:w="1896" w:type="dxa"/>
            <w:tcBorders>
              <w:top w:val="thinThickSmallGap" w:sz="24" w:space="0" w:color="auto"/>
              <w:left w:val="nil"/>
              <w:bottom w:val="single" w:sz="4" w:space="0" w:color="auto"/>
              <w:right w:val="single" w:sz="4" w:space="0" w:color="auto"/>
            </w:tcBorders>
            <w:vAlign w:val="center"/>
          </w:tcPr>
          <w:p w14:paraId="59D610A3"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04492E10" w14:textId="77777777" w:rsidR="009044F9" w:rsidRPr="005F2C52" w:rsidRDefault="009044F9" w:rsidP="00626D35">
            <w:pPr>
              <w:widowControl w:val="0"/>
              <w:jc w:val="center"/>
              <w:rPr>
                <w:b/>
                <w:bCs/>
                <w:sz w:val="28"/>
                <w:szCs w:val="28"/>
              </w:rPr>
            </w:pPr>
            <w:r w:rsidRPr="005F2C52">
              <w:rPr>
                <w:b/>
                <w:bCs/>
                <w:sz w:val="28"/>
                <w:szCs w:val="28"/>
              </w:rPr>
              <w:t>P.W. "MAT" Marzena Tkaczuk</w:t>
            </w:r>
            <w:r w:rsidRPr="005F2C52">
              <w:rPr>
                <w:rFonts w:hint="eastAsia"/>
                <w:b/>
                <w:bCs/>
                <w:sz w:val="28"/>
                <w:szCs w:val="28"/>
              </w:rPr>
              <w:t xml:space="preserve"> </w:t>
            </w:r>
            <w:r w:rsidRPr="005F2C52">
              <w:rPr>
                <w:b/>
                <w:bCs/>
                <w:sz w:val="28"/>
                <w:szCs w:val="28"/>
              </w:rPr>
              <w:t>–</w:t>
            </w:r>
            <w:r w:rsidRPr="005F2C52">
              <w:rPr>
                <w:rFonts w:hint="eastAsia"/>
                <w:b/>
                <w:bCs/>
                <w:sz w:val="28"/>
                <w:szCs w:val="28"/>
              </w:rPr>
              <w:t xml:space="preserve"> </w:t>
            </w:r>
            <w:r w:rsidRPr="005F2C52">
              <w:rPr>
                <w:b/>
                <w:bCs/>
                <w:sz w:val="28"/>
                <w:szCs w:val="28"/>
              </w:rPr>
              <w:t>P.W. „</w:t>
            </w:r>
            <w:r w:rsidRPr="005F2C52">
              <w:rPr>
                <w:rFonts w:eastAsia="宋体"/>
                <w:b/>
                <w:bCs/>
                <w:sz w:val="28"/>
                <w:szCs w:val="28"/>
              </w:rPr>
              <w:t>马</w:t>
            </w:r>
            <w:r w:rsidRPr="005F2C52">
              <w:rPr>
                <w:rFonts w:eastAsia="MS Mincho"/>
                <w:b/>
                <w:bCs/>
                <w:sz w:val="28"/>
                <w:szCs w:val="28"/>
              </w:rPr>
              <w:t>特</w:t>
            </w:r>
            <w:r w:rsidRPr="005F2C52">
              <w:rPr>
                <w:rFonts w:hint="eastAsia"/>
                <w:b/>
                <w:bCs/>
                <w:sz w:val="28"/>
                <w:szCs w:val="28"/>
              </w:rPr>
              <w:t xml:space="preserve">“ </w:t>
            </w:r>
            <w:r w:rsidRPr="005F2C52">
              <w:rPr>
                <w:rFonts w:eastAsia="宋体" w:hint="eastAsia"/>
                <w:b/>
                <w:bCs/>
                <w:sz w:val="28"/>
                <w:szCs w:val="28"/>
              </w:rPr>
              <w:t>玛任娜</w:t>
            </w:r>
            <w:r w:rsidRPr="005F2C52">
              <w:rPr>
                <w:rFonts w:eastAsia="宋体" w:hint="eastAsia"/>
                <w:b/>
                <w:bCs/>
                <w:sz w:val="28"/>
                <w:szCs w:val="28"/>
              </w:rPr>
              <w:t xml:space="preserve"> </w:t>
            </w:r>
            <w:r w:rsidRPr="005F2C52">
              <w:rPr>
                <w:rFonts w:eastAsia="宋体"/>
                <w:b/>
                <w:bCs/>
                <w:sz w:val="28"/>
                <w:szCs w:val="28"/>
              </w:rPr>
              <w:t>•</w:t>
            </w:r>
            <w:r w:rsidRPr="005F2C52">
              <w:rPr>
                <w:rFonts w:eastAsia="宋体" w:hint="eastAsia"/>
                <w:b/>
                <w:bCs/>
                <w:sz w:val="28"/>
                <w:szCs w:val="28"/>
              </w:rPr>
              <w:t xml:space="preserve"> </w:t>
            </w:r>
            <w:r w:rsidRPr="005F2C52">
              <w:rPr>
                <w:rFonts w:eastAsia="宋体" w:hint="eastAsia"/>
                <w:b/>
                <w:bCs/>
                <w:sz w:val="28"/>
                <w:szCs w:val="28"/>
              </w:rPr>
              <w:t>特卡楚克</w:t>
            </w:r>
          </w:p>
          <w:p w14:paraId="0678BE0F" w14:textId="77777777" w:rsidR="009044F9" w:rsidRPr="004523BE" w:rsidRDefault="009044F9" w:rsidP="00626D35">
            <w:pPr>
              <w:jc w:val="center"/>
              <w:rPr>
                <w:rFonts w:ascii="Cambria" w:hAnsi="Cambria" w:cs="Cambria"/>
                <w:b/>
                <w:bCs/>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611FF94C" w14:textId="517DE2CF" w:rsidR="009044F9" w:rsidRPr="008F5979" w:rsidRDefault="009044F9" w:rsidP="009044F9">
            <w:pPr>
              <w:pStyle w:val="Akapitzlist"/>
              <w:numPr>
                <w:ilvl w:val="0"/>
                <w:numId w:val="16"/>
              </w:numPr>
              <w:spacing w:before="120" w:after="120" w:line="276" w:lineRule="auto"/>
              <w:jc w:val="both"/>
              <w:rPr>
                <w:rFonts w:ascii="Arial" w:hAnsi="Arial" w:cs="Arial"/>
                <w:bCs/>
                <w:noProof/>
                <w:sz w:val="20"/>
                <w:szCs w:val="20"/>
                <w:lang w:eastAsia="zh-CN" w:bidi="ks-Deva"/>
              </w:rPr>
            </w:pPr>
            <w:r>
              <w:rPr>
                <w:rFonts w:ascii="宋体" w:eastAsia="宋体" w:hAnsi="宋体" w:cs="宋体" w:hint="eastAsia"/>
                <w:bCs/>
                <w:noProof/>
                <w:sz w:val="20"/>
                <w:szCs w:val="20"/>
                <w:lang w:eastAsia="zh-CN" w:bidi="ks-Deva"/>
              </w:rPr>
              <w:t>巧克力</w:t>
            </w:r>
          </w:p>
          <w:p w14:paraId="22ABCD20" w14:textId="77777777" w:rsidR="009044F9" w:rsidRPr="008F5979" w:rsidRDefault="009044F9" w:rsidP="009044F9">
            <w:pPr>
              <w:pStyle w:val="Akapitzlist"/>
              <w:numPr>
                <w:ilvl w:val="0"/>
                <w:numId w:val="16"/>
              </w:numPr>
              <w:spacing w:before="120" w:after="120" w:line="276" w:lineRule="auto"/>
              <w:jc w:val="both"/>
              <w:rPr>
                <w:rFonts w:ascii="Arial" w:hAnsi="Arial" w:cs="Arial"/>
                <w:bCs/>
                <w:noProof/>
                <w:sz w:val="20"/>
                <w:szCs w:val="20"/>
                <w:lang w:eastAsia="zh-CN" w:bidi="ks-Deva"/>
              </w:rPr>
            </w:pPr>
            <w:r>
              <w:rPr>
                <w:rFonts w:ascii="MS Mincho" w:eastAsia="MS Mincho" w:hAnsi="MS Mincho" w:cs="MS Mincho"/>
                <w:bCs/>
                <w:noProof/>
                <w:sz w:val="20"/>
                <w:szCs w:val="20"/>
                <w:lang w:eastAsia="zh-CN" w:bidi="ks-Deva"/>
              </w:rPr>
              <w:t>各种</w:t>
            </w:r>
            <w:r>
              <w:rPr>
                <w:rFonts w:ascii="宋体" w:eastAsia="宋体" w:hAnsi="宋体" w:cs="宋体"/>
                <w:bCs/>
                <w:noProof/>
                <w:sz w:val="20"/>
                <w:szCs w:val="20"/>
                <w:lang w:eastAsia="zh-CN" w:bidi="ks-Deva"/>
              </w:rPr>
              <w:t>夹</w:t>
            </w:r>
            <w:r>
              <w:rPr>
                <w:rFonts w:ascii="MS Mincho" w:eastAsia="MS Mincho" w:hAnsi="MS Mincho" w:cs="MS Mincho"/>
                <w:bCs/>
                <w:noProof/>
                <w:sz w:val="20"/>
                <w:szCs w:val="20"/>
                <w:lang w:eastAsia="zh-CN" w:bidi="ks-Deva"/>
              </w:rPr>
              <w:t>心巧克力</w:t>
            </w:r>
          </w:p>
          <w:p w14:paraId="33E90969" w14:textId="0844353D" w:rsidR="009044F9" w:rsidRPr="008F5979" w:rsidRDefault="009044F9" w:rsidP="009044F9">
            <w:pPr>
              <w:pStyle w:val="Akapitzlist"/>
              <w:numPr>
                <w:ilvl w:val="0"/>
                <w:numId w:val="16"/>
              </w:numPr>
              <w:spacing w:before="120" w:after="120" w:line="276" w:lineRule="auto"/>
              <w:jc w:val="both"/>
              <w:rPr>
                <w:rFonts w:ascii="Arial" w:hAnsi="Arial" w:cs="Arial"/>
                <w:bCs/>
                <w:noProof/>
                <w:sz w:val="20"/>
                <w:szCs w:val="20"/>
                <w:lang w:eastAsia="zh-CN" w:bidi="ks-Deva"/>
              </w:rPr>
            </w:pPr>
            <w:r>
              <w:rPr>
                <w:rFonts w:ascii="MS Mincho" w:eastAsia="MS Mincho" w:hAnsi="MS Mincho" w:cs="MS Mincho" w:hint="eastAsia"/>
                <w:bCs/>
                <w:noProof/>
                <w:sz w:val="20"/>
                <w:szCs w:val="20"/>
                <w:lang w:eastAsia="zh-CN" w:bidi="ks-Deva"/>
              </w:rPr>
              <w:t>包巧克力的糖果，</w:t>
            </w:r>
          </w:p>
          <w:p w14:paraId="0E1AD13F" w14:textId="77777777" w:rsidR="009044F9" w:rsidRPr="004523BE" w:rsidRDefault="009044F9" w:rsidP="00626D35">
            <w:pPr>
              <w:jc w:val="center"/>
              <w:rPr>
                <w:sz w:val="22"/>
                <w:lang w:eastAsia="zh-CN"/>
              </w:rPr>
            </w:pPr>
            <w:r>
              <w:rPr>
                <w:rFonts w:ascii="MS Mincho" w:eastAsia="MS Mincho" w:hAnsi="MS Mincho" w:cs="MS Mincho"/>
                <w:bCs/>
                <w:noProof/>
                <w:sz w:val="20"/>
                <w:szCs w:val="20"/>
                <w:lang w:eastAsia="zh-CN" w:bidi="ks-Deva"/>
              </w:rPr>
              <w:t>六种口味的杯装棉花糖</w:t>
            </w:r>
            <w:r>
              <w:rPr>
                <w:rFonts w:ascii="宋体" w:eastAsia="宋体" w:hAnsi="宋体" w:cs="宋体" w:hint="eastAsia"/>
                <w:bCs/>
                <w:noProof/>
                <w:sz w:val="20"/>
                <w:szCs w:val="20"/>
                <w:lang w:eastAsia="zh-CN" w:bidi="ks-Deva"/>
              </w:rPr>
              <w:t>。</w:t>
            </w:r>
          </w:p>
        </w:tc>
      </w:tr>
      <w:tr w:rsidR="009044F9" w:rsidRPr="00DF2C40" w14:paraId="3463C677" w14:textId="77777777" w:rsidTr="00626D35">
        <w:trPr>
          <w:trHeight w:val="260"/>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0AD8C2F3" w14:textId="77777777" w:rsidR="009044F9" w:rsidRPr="004523BE" w:rsidRDefault="009044F9" w:rsidP="00626D35">
            <w:pPr>
              <w:jc w:val="center"/>
              <w:rPr>
                <w:rFonts w:ascii="Cambria" w:hAnsi="Cambria" w:cs="Cambria"/>
                <w:sz w:val="22"/>
                <w:lang w:eastAsia="zh-CN"/>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38BBA82A" w14:textId="77777777" w:rsidR="009044F9" w:rsidRDefault="009044F9" w:rsidP="00626D35">
            <w:pPr>
              <w:spacing w:before="120" w:after="120" w:line="276" w:lineRule="auto"/>
              <w:jc w:val="both"/>
              <w:rPr>
                <w:rFonts w:asciiTheme="minorHAnsi" w:eastAsia="宋体" w:hAnsiTheme="minorHAnsi" w:cs="宋体"/>
                <w:sz w:val="20"/>
                <w:szCs w:val="20"/>
                <w:lang w:eastAsia="zh-CN"/>
              </w:rPr>
            </w:pPr>
            <w:r>
              <w:rPr>
                <w:rFonts w:ascii="宋体" w:eastAsia="宋体" w:hAnsi="宋体" w:cs="宋体"/>
                <w:sz w:val="20"/>
                <w:szCs w:val="20"/>
                <w:lang w:eastAsia="zh-CN"/>
              </w:rPr>
              <w:t>发</w:t>
            </w:r>
            <w:r>
              <w:rPr>
                <w:rFonts w:ascii="MS Mincho" w:eastAsia="MS Mincho" w:hAnsi="MS Mincho" w:cs="MS Mincho"/>
                <w:sz w:val="20"/>
                <w:szCs w:val="20"/>
                <w:lang w:eastAsia="zh-CN"/>
              </w:rPr>
              <w:t>展</w:t>
            </w:r>
            <w:r>
              <w:rPr>
                <w:rFonts w:ascii="宋体" w:eastAsia="宋体" w:hAnsi="宋体" w:cs="宋体"/>
                <w:sz w:val="20"/>
                <w:szCs w:val="20"/>
                <w:lang w:eastAsia="zh-CN"/>
              </w:rPr>
              <w:t>颇</w:t>
            </w:r>
            <w:r>
              <w:rPr>
                <w:rFonts w:ascii="MS Mincho" w:eastAsia="MS Mincho" w:hAnsi="MS Mincho" w:cs="MS Mincho"/>
                <w:sz w:val="20"/>
                <w:szCs w:val="20"/>
                <w:lang w:eastAsia="zh-CN"/>
              </w:rPr>
              <w:t>快速</w:t>
            </w:r>
            <w:r>
              <w:rPr>
                <w:rFonts w:ascii="MS Mincho" w:eastAsia="MS Mincho" w:hAnsi="MS Mincho" w:cs="MS Mincho" w:hint="eastAsia"/>
                <w:sz w:val="20"/>
                <w:szCs w:val="20"/>
                <w:lang w:eastAsia="zh-CN"/>
              </w:rPr>
              <w:t>且有坦</w:t>
            </w:r>
            <w:r>
              <w:rPr>
                <w:rFonts w:ascii="宋体" w:eastAsia="宋体" w:hAnsi="宋体" w:cs="宋体"/>
                <w:sz w:val="20"/>
                <w:szCs w:val="20"/>
                <w:lang w:eastAsia="zh-CN"/>
              </w:rPr>
              <w:t>诚</w:t>
            </w:r>
            <w:r>
              <w:rPr>
                <w:rFonts w:ascii="MS Mincho" w:eastAsia="MS Mincho" w:hAnsi="MS Mincho" w:cs="MS Mincho" w:hint="eastAsia"/>
                <w:sz w:val="20"/>
                <w:szCs w:val="20"/>
                <w:lang w:eastAsia="zh-CN"/>
              </w:rPr>
              <w:t>合作意愿的家族企</w:t>
            </w:r>
            <w:r>
              <w:rPr>
                <w:rFonts w:ascii="宋体" w:eastAsia="宋体" w:hAnsi="宋体" w:cs="宋体"/>
                <w:sz w:val="20"/>
                <w:szCs w:val="20"/>
                <w:lang w:eastAsia="zh-CN"/>
              </w:rPr>
              <w:t>业</w:t>
            </w:r>
            <w:r>
              <w:rPr>
                <w:rFonts w:ascii="MS Mincho" w:eastAsia="MS Mincho" w:hAnsi="MS Mincho" w:cs="MS Mincho" w:hint="eastAsia"/>
                <w:sz w:val="20"/>
                <w:szCs w:val="20"/>
                <w:lang w:eastAsia="zh-CN"/>
              </w:rPr>
              <w:t>。公司的主要</w:t>
            </w:r>
            <w:r>
              <w:rPr>
                <w:rFonts w:ascii="宋体" w:eastAsia="宋体" w:hAnsi="宋体" w:cs="宋体"/>
                <w:sz w:val="20"/>
                <w:szCs w:val="20"/>
                <w:lang w:eastAsia="zh-CN"/>
              </w:rPr>
              <w:t>经营项</w:t>
            </w:r>
            <w:r>
              <w:rPr>
                <w:rFonts w:ascii="MS Mincho" w:eastAsia="MS Mincho" w:hAnsi="MS Mincho" w:cs="MS Mincho" w:hint="eastAsia"/>
                <w:sz w:val="20"/>
                <w:szCs w:val="20"/>
                <w:lang w:eastAsia="zh-CN"/>
              </w:rPr>
              <w:t>目</w:t>
            </w:r>
            <w:r>
              <w:rPr>
                <w:rFonts w:ascii="宋体" w:eastAsia="宋体" w:hAnsi="宋体" w:cs="宋体"/>
                <w:sz w:val="20"/>
                <w:szCs w:val="20"/>
                <w:lang w:eastAsia="zh-CN"/>
              </w:rPr>
              <w:t>为</w:t>
            </w:r>
            <w:r>
              <w:rPr>
                <w:rFonts w:ascii="MS Mincho" w:eastAsia="MS Mincho" w:hAnsi="MS Mincho" w:cs="MS Mincho" w:hint="eastAsia"/>
                <w:sz w:val="20"/>
                <w:szCs w:val="20"/>
                <w:lang w:eastAsia="zh-CN"/>
              </w:rPr>
              <w:t>糖果制品生</w:t>
            </w:r>
            <w:r>
              <w:rPr>
                <w:rFonts w:ascii="宋体" w:eastAsia="宋体" w:hAnsi="宋体" w:cs="宋体"/>
                <w:sz w:val="20"/>
                <w:szCs w:val="20"/>
                <w:lang w:eastAsia="zh-CN"/>
              </w:rPr>
              <w:t>产</w:t>
            </w:r>
            <w:r>
              <w:rPr>
                <w:rFonts w:ascii="MS Mincho" w:eastAsia="MS Mincho" w:hAnsi="MS Mincho" w:cs="MS Mincho" w:hint="eastAsia"/>
                <w:sz w:val="20"/>
                <w:szCs w:val="20"/>
                <w:lang w:eastAsia="zh-CN"/>
              </w:rPr>
              <w:t>。我</w:t>
            </w:r>
            <w:r>
              <w:rPr>
                <w:rFonts w:ascii="宋体" w:eastAsia="宋体" w:hAnsi="宋体" w:cs="宋体"/>
                <w:sz w:val="20"/>
                <w:szCs w:val="20"/>
                <w:lang w:eastAsia="zh-CN"/>
              </w:rPr>
              <w:t>们专门</w:t>
            </w:r>
            <w:r>
              <w:rPr>
                <w:rFonts w:ascii="MS Mincho" w:eastAsia="MS Mincho" w:hAnsi="MS Mincho" w:cs="MS Mincho" w:hint="eastAsia"/>
                <w:sz w:val="20"/>
                <w:szCs w:val="20"/>
                <w:lang w:eastAsia="zh-CN"/>
              </w:rPr>
              <w:t>生</w:t>
            </w:r>
            <w:r>
              <w:rPr>
                <w:rFonts w:ascii="宋体" w:eastAsia="宋体" w:hAnsi="宋体" w:cs="宋体"/>
                <w:sz w:val="20"/>
                <w:szCs w:val="20"/>
                <w:lang w:eastAsia="zh-CN"/>
              </w:rPr>
              <w:t>产</w:t>
            </w:r>
            <w:r>
              <w:rPr>
                <w:rFonts w:ascii="MS Mincho" w:eastAsia="MS Mincho" w:hAnsi="MS Mincho" w:cs="MS Mincho" w:hint="eastAsia"/>
                <w:sz w:val="20"/>
                <w:szCs w:val="20"/>
                <w:lang w:eastAsia="zh-CN"/>
              </w:rPr>
              <w:t>巧克力糖及杯装棉花糖，所具</w:t>
            </w:r>
            <w:r>
              <w:rPr>
                <w:rFonts w:ascii="宋体" w:eastAsia="宋体" w:hAnsi="宋体" w:cs="宋体"/>
                <w:sz w:val="20"/>
                <w:szCs w:val="20"/>
                <w:lang w:eastAsia="zh-CN"/>
              </w:rPr>
              <w:t>备</w:t>
            </w:r>
            <w:r>
              <w:rPr>
                <w:rFonts w:ascii="MS Mincho" w:eastAsia="MS Mincho" w:hAnsi="MS Mincho" w:cs="MS Mincho" w:hint="eastAsia"/>
                <w:sz w:val="20"/>
                <w:szCs w:val="20"/>
                <w:lang w:eastAsia="zh-CN"/>
              </w:rPr>
              <w:t>的</w:t>
            </w:r>
            <w:r>
              <w:rPr>
                <w:rFonts w:ascii="宋体" w:eastAsia="宋体" w:hAnsi="宋体" w:cs="宋体" w:hint="eastAsia"/>
                <w:sz w:val="20"/>
                <w:szCs w:val="20"/>
                <w:lang w:eastAsia="zh-CN"/>
              </w:rPr>
              <w:t>先进技术、高品质原料及完美配方为生产最高质量产品的保证。近来，我们</w:t>
            </w:r>
            <w:r>
              <w:rPr>
                <w:rFonts w:ascii="宋体" w:eastAsia="宋体" w:hAnsi="宋体" w:cs="宋体" w:hint="eastAsia"/>
                <w:sz w:val="20"/>
                <w:szCs w:val="20"/>
                <w:lang w:eastAsia="zh-CN"/>
              </w:rPr>
              <w:lastRenderedPageBreak/>
              <w:t>的“巧克力李子”产品赢得“重视波兰产品”此推广项目的”最佳产品“头衔。</w:t>
            </w:r>
            <w:r>
              <w:rPr>
                <w:rFonts w:asciiTheme="minorHAnsi" w:eastAsia="宋体" w:hAnsiTheme="minorHAnsi" w:cs="宋体"/>
                <w:sz w:val="20"/>
                <w:szCs w:val="20"/>
                <w:lang w:eastAsia="zh-CN"/>
              </w:rPr>
              <w:t xml:space="preserve">  </w:t>
            </w:r>
          </w:p>
          <w:p w14:paraId="122F1C77" w14:textId="77777777" w:rsidR="009044F9" w:rsidRPr="00E06AEA" w:rsidRDefault="00E87076" w:rsidP="00626D35">
            <w:pPr>
              <w:spacing w:before="240"/>
              <w:jc w:val="center"/>
              <w:rPr>
                <w:rFonts w:ascii="Cambria" w:hAnsi="Cambria" w:cs="Cambria"/>
                <w:sz w:val="22"/>
                <w:lang w:val="ru-RU"/>
              </w:rPr>
            </w:pPr>
            <w:hyperlink r:id="rId18" w:history="1">
              <w:r w:rsidR="009044F9" w:rsidRPr="0027246C">
                <w:rPr>
                  <w:rStyle w:val="Hipercze"/>
                  <w:rFonts w:ascii="Arial" w:hAnsi="Arial" w:cs="Arial"/>
                  <w:sz w:val="20"/>
                  <w:szCs w:val="20"/>
                  <w:lang w:eastAsia="zh-CN"/>
                </w:rPr>
                <w:t>www.matcukierki.pl</w:t>
              </w:r>
            </w:hyperlink>
          </w:p>
        </w:tc>
      </w:tr>
      <w:tr w:rsidR="009044F9" w:rsidRPr="004523BE" w14:paraId="0BD5A742"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72C196C6"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lastRenderedPageBreak/>
              <w:t>10</w:t>
            </w:r>
          </w:p>
        </w:tc>
        <w:tc>
          <w:tcPr>
            <w:tcW w:w="1896" w:type="dxa"/>
            <w:tcBorders>
              <w:top w:val="thinThickSmallGap" w:sz="24" w:space="0" w:color="auto"/>
              <w:left w:val="nil"/>
              <w:bottom w:val="single" w:sz="4" w:space="0" w:color="auto"/>
              <w:right w:val="single" w:sz="4" w:space="0" w:color="auto"/>
            </w:tcBorders>
            <w:vAlign w:val="center"/>
          </w:tcPr>
          <w:p w14:paraId="07C21814"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3C226B57" w14:textId="77777777" w:rsidR="009044F9" w:rsidRPr="005F2C52" w:rsidRDefault="009044F9" w:rsidP="00626D35">
            <w:pPr>
              <w:widowControl w:val="0"/>
              <w:jc w:val="center"/>
              <w:rPr>
                <w:b/>
                <w:bCs/>
                <w:sz w:val="28"/>
                <w:szCs w:val="28"/>
              </w:rPr>
            </w:pPr>
            <w:r w:rsidRPr="005F2C52">
              <w:rPr>
                <w:b/>
                <w:bCs/>
                <w:sz w:val="28"/>
                <w:szCs w:val="28"/>
              </w:rPr>
              <w:t>PRIMART MAREK ŁUKASIEWICZ</w:t>
            </w:r>
            <w:r w:rsidRPr="005F2C52">
              <w:rPr>
                <w:rFonts w:hint="eastAsia"/>
                <w:b/>
                <w:bCs/>
                <w:sz w:val="28"/>
                <w:szCs w:val="28"/>
              </w:rPr>
              <w:t xml:space="preserve"> </w:t>
            </w:r>
            <w:r w:rsidRPr="005F2C52">
              <w:rPr>
                <w:b/>
                <w:bCs/>
                <w:sz w:val="28"/>
                <w:szCs w:val="28"/>
              </w:rPr>
              <w:t>–</w:t>
            </w:r>
            <w:r w:rsidRPr="005F2C52">
              <w:rPr>
                <w:rFonts w:hint="eastAsia"/>
                <w:b/>
                <w:bCs/>
                <w:sz w:val="28"/>
                <w:szCs w:val="28"/>
              </w:rPr>
              <w:t xml:space="preserve"> ”</w:t>
            </w:r>
            <w:r w:rsidRPr="005F2C52">
              <w:rPr>
                <w:rFonts w:eastAsia="MS Mincho"/>
                <w:b/>
                <w:bCs/>
                <w:sz w:val="28"/>
                <w:szCs w:val="28"/>
              </w:rPr>
              <w:t>普里</w:t>
            </w:r>
            <w:r w:rsidRPr="005F2C52">
              <w:rPr>
                <w:rFonts w:eastAsia="宋体"/>
                <w:b/>
                <w:bCs/>
                <w:sz w:val="28"/>
                <w:szCs w:val="28"/>
              </w:rPr>
              <w:t>马</w:t>
            </w:r>
            <w:r w:rsidRPr="005F2C52">
              <w:rPr>
                <w:rFonts w:eastAsia="MS Mincho"/>
                <w:b/>
                <w:bCs/>
                <w:sz w:val="28"/>
                <w:szCs w:val="28"/>
              </w:rPr>
              <w:t>特</w:t>
            </w:r>
            <w:r w:rsidRPr="005F2C52">
              <w:rPr>
                <w:rFonts w:hint="eastAsia"/>
                <w:b/>
                <w:bCs/>
                <w:sz w:val="28"/>
                <w:szCs w:val="28"/>
              </w:rPr>
              <w:t xml:space="preserve">“ </w:t>
            </w:r>
            <w:r w:rsidRPr="005F2C52">
              <w:rPr>
                <w:rFonts w:eastAsia="宋体"/>
                <w:b/>
                <w:bCs/>
                <w:sz w:val="28"/>
                <w:szCs w:val="28"/>
              </w:rPr>
              <w:t>马</w:t>
            </w:r>
            <w:r w:rsidRPr="005F2C52">
              <w:rPr>
                <w:rFonts w:eastAsia="MS Mincho"/>
                <w:b/>
                <w:bCs/>
                <w:sz w:val="28"/>
                <w:szCs w:val="28"/>
              </w:rPr>
              <w:t>雷克</w:t>
            </w:r>
            <w:r w:rsidRPr="005F2C52">
              <w:rPr>
                <w:rFonts w:eastAsia="MS Mincho" w:hint="eastAsia"/>
                <w:b/>
                <w:bCs/>
                <w:sz w:val="28"/>
                <w:szCs w:val="28"/>
              </w:rPr>
              <w:t xml:space="preserve"> </w:t>
            </w:r>
            <w:r w:rsidRPr="005F2C52">
              <w:rPr>
                <w:b/>
                <w:bCs/>
                <w:sz w:val="28"/>
                <w:szCs w:val="28"/>
              </w:rPr>
              <w:t>•</w:t>
            </w:r>
            <w:r w:rsidRPr="005F2C52">
              <w:rPr>
                <w:rFonts w:hint="eastAsia"/>
                <w:b/>
                <w:bCs/>
                <w:sz w:val="28"/>
                <w:szCs w:val="28"/>
              </w:rPr>
              <w:t xml:space="preserve"> </w:t>
            </w:r>
            <w:r w:rsidRPr="005F2C52">
              <w:rPr>
                <w:rFonts w:eastAsia="MS Mincho"/>
                <w:b/>
                <w:bCs/>
                <w:sz w:val="28"/>
                <w:szCs w:val="28"/>
              </w:rPr>
              <w:t>伍卡榭</w:t>
            </w:r>
            <w:r w:rsidRPr="005F2C52">
              <w:rPr>
                <w:rFonts w:eastAsia="宋体"/>
                <w:b/>
                <w:bCs/>
                <w:sz w:val="28"/>
                <w:szCs w:val="28"/>
              </w:rPr>
              <w:t>维兹</w:t>
            </w:r>
          </w:p>
          <w:p w14:paraId="0F7CCBAA" w14:textId="77777777" w:rsidR="009044F9" w:rsidRPr="00AC766B"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419DF12E" w14:textId="77777777" w:rsidR="009044F9" w:rsidRPr="006D32CF" w:rsidRDefault="009044F9" w:rsidP="009044F9">
            <w:pPr>
              <w:pStyle w:val="Akapitzlist"/>
              <w:numPr>
                <w:ilvl w:val="0"/>
                <w:numId w:val="18"/>
              </w:numPr>
              <w:spacing w:before="120" w:after="120"/>
              <w:jc w:val="both"/>
              <w:rPr>
                <w:rFonts w:ascii="Arial" w:hAnsi="Arial" w:cs="Arial"/>
                <w:sz w:val="20"/>
                <w:szCs w:val="20"/>
              </w:rPr>
            </w:pPr>
            <w:r>
              <w:rPr>
                <w:rFonts w:ascii="MS Mincho" w:eastAsia="MS Mincho" w:hAnsi="MS Mincho" w:cs="MS Mincho"/>
                <w:sz w:val="20"/>
                <w:szCs w:val="20"/>
                <w:lang w:val="en-GB"/>
              </w:rPr>
              <w:t>燕麦及黄油</w:t>
            </w:r>
            <w:r>
              <w:rPr>
                <w:rFonts w:ascii="MS Mincho" w:eastAsia="MS Mincho" w:hAnsi="MS Mincho" w:cs="MS Mincho" w:hint="eastAsia"/>
                <w:sz w:val="20"/>
                <w:szCs w:val="20"/>
                <w:lang w:val="en-GB"/>
              </w:rPr>
              <w:t>曲奇</w:t>
            </w:r>
            <w:r w:rsidRPr="006D32CF">
              <w:rPr>
                <w:rFonts w:ascii="Arial" w:hAnsi="Arial" w:cs="Arial" w:hint="eastAsia"/>
                <w:sz w:val="20"/>
                <w:szCs w:val="20"/>
              </w:rPr>
              <w:t xml:space="preserve"> 150</w:t>
            </w:r>
            <w:r>
              <w:rPr>
                <w:rFonts w:ascii="MS Mincho" w:eastAsia="MS Mincho" w:hAnsi="MS Mincho" w:cs="MS Mincho"/>
                <w:sz w:val="20"/>
                <w:szCs w:val="20"/>
                <w:lang w:val="en-GB"/>
              </w:rPr>
              <w:t>克</w:t>
            </w:r>
          </w:p>
          <w:p w14:paraId="633A42EE" w14:textId="1AA36ED0" w:rsidR="009044F9" w:rsidRPr="006D32CF" w:rsidRDefault="009044F9" w:rsidP="009044F9">
            <w:pPr>
              <w:pStyle w:val="Akapitzlist"/>
              <w:numPr>
                <w:ilvl w:val="0"/>
                <w:numId w:val="18"/>
              </w:numPr>
              <w:spacing w:before="120" w:after="120"/>
              <w:jc w:val="both"/>
              <w:rPr>
                <w:rFonts w:ascii="Arial" w:hAnsi="Arial" w:cs="Arial"/>
                <w:sz w:val="20"/>
                <w:szCs w:val="20"/>
              </w:rPr>
            </w:pPr>
            <w:r>
              <w:rPr>
                <w:rFonts w:ascii="MS Mincho" w:eastAsia="MS Mincho" w:hAnsi="MS Mincho" w:cs="MS Mincho"/>
                <w:sz w:val="20"/>
                <w:szCs w:val="20"/>
                <w:lang w:val="en-GB"/>
              </w:rPr>
              <w:t>黄油曲奇</w:t>
            </w:r>
            <w:r w:rsidRPr="006D32CF">
              <w:rPr>
                <w:rFonts w:ascii="Arial" w:hAnsi="Arial" w:cs="Arial" w:hint="eastAsia"/>
                <w:sz w:val="20"/>
                <w:szCs w:val="20"/>
              </w:rPr>
              <w:t xml:space="preserve"> </w:t>
            </w:r>
          </w:p>
          <w:p w14:paraId="4D26A0C4" w14:textId="64B7D363" w:rsidR="009044F9" w:rsidRPr="006D32CF" w:rsidRDefault="009044F9" w:rsidP="009044F9">
            <w:pPr>
              <w:pStyle w:val="Akapitzlist"/>
              <w:numPr>
                <w:ilvl w:val="0"/>
                <w:numId w:val="18"/>
              </w:numPr>
              <w:spacing w:before="120" w:after="120"/>
              <w:jc w:val="both"/>
              <w:rPr>
                <w:rFonts w:ascii="Arial" w:hAnsi="Arial" w:cs="Arial"/>
                <w:sz w:val="20"/>
                <w:szCs w:val="20"/>
                <w:lang w:eastAsia="zh-CN"/>
              </w:rPr>
            </w:pPr>
            <w:r>
              <w:rPr>
                <w:rFonts w:ascii="MS Mincho" w:eastAsia="MS Mincho" w:hAnsi="MS Mincho" w:cs="MS Mincho"/>
                <w:sz w:val="20"/>
                <w:szCs w:val="20"/>
                <w:lang w:val="en-GB" w:eastAsia="zh-CN"/>
              </w:rPr>
              <w:t>白巧克力</w:t>
            </w:r>
            <w:r>
              <w:rPr>
                <w:rFonts w:ascii="MS Mincho" w:eastAsia="MS Mincho" w:hAnsi="MS Mincho" w:cs="MS Mincho" w:hint="eastAsia"/>
                <w:sz w:val="20"/>
                <w:szCs w:val="20"/>
                <w:lang w:val="en-GB" w:eastAsia="zh-CN"/>
              </w:rPr>
              <w:t>和蔓越莓</w:t>
            </w:r>
            <w:r>
              <w:rPr>
                <w:rFonts w:ascii="宋体" w:eastAsia="宋体" w:hAnsi="宋体" w:cs="宋体"/>
                <w:sz w:val="20"/>
                <w:szCs w:val="20"/>
                <w:lang w:val="en-GB" w:eastAsia="zh-CN"/>
              </w:rPr>
              <w:t>饼</w:t>
            </w:r>
            <w:r>
              <w:rPr>
                <w:rFonts w:ascii="MS Mincho" w:eastAsia="MS Mincho" w:hAnsi="MS Mincho" w:cs="MS Mincho" w:hint="eastAsia"/>
                <w:sz w:val="20"/>
                <w:szCs w:val="20"/>
                <w:lang w:val="en-GB" w:eastAsia="zh-CN"/>
              </w:rPr>
              <w:t>干</w:t>
            </w:r>
          </w:p>
          <w:p w14:paraId="5DF26627" w14:textId="7B357945" w:rsidR="009044F9" w:rsidRPr="008F5979" w:rsidRDefault="009044F9" w:rsidP="009044F9">
            <w:pPr>
              <w:pStyle w:val="Akapitzlist"/>
              <w:numPr>
                <w:ilvl w:val="0"/>
                <w:numId w:val="18"/>
              </w:numPr>
              <w:spacing w:before="120" w:after="120"/>
              <w:jc w:val="both"/>
              <w:rPr>
                <w:rFonts w:ascii="Arial" w:hAnsi="Arial" w:cs="Arial"/>
                <w:sz w:val="20"/>
                <w:szCs w:val="20"/>
              </w:rPr>
            </w:pPr>
            <w:r>
              <w:rPr>
                <w:rFonts w:ascii="MS Mincho" w:eastAsia="MS Mincho" w:hAnsi="MS Mincho" w:cs="MS Mincho"/>
                <w:sz w:val="20"/>
                <w:szCs w:val="20"/>
              </w:rPr>
              <w:t>双巧克力</w:t>
            </w:r>
            <w:r>
              <w:rPr>
                <w:rFonts w:ascii="宋体" w:eastAsia="宋体" w:hAnsi="宋体" w:cs="宋体"/>
                <w:sz w:val="20"/>
                <w:szCs w:val="20"/>
              </w:rPr>
              <w:t>饼</w:t>
            </w:r>
            <w:r>
              <w:rPr>
                <w:rFonts w:ascii="Arial" w:hAnsi="Arial" w:cs="Arial" w:hint="eastAsia"/>
                <w:sz w:val="20"/>
                <w:szCs w:val="20"/>
              </w:rPr>
              <w:t xml:space="preserve"> </w:t>
            </w:r>
          </w:p>
          <w:p w14:paraId="3745D609" w14:textId="4D7A3304" w:rsidR="009044F9" w:rsidRPr="006D32CF" w:rsidRDefault="009044F9" w:rsidP="009044F9">
            <w:pPr>
              <w:pStyle w:val="Akapitzlist"/>
              <w:numPr>
                <w:ilvl w:val="0"/>
                <w:numId w:val="18"/>
              </w:numPr>
              <w:spacing w:before="120" w:after="120"/>
              <w:jc w:val="both"/>
              <w:rPr>
                <w:rFonts w:ascii="Arial" w:hAnsi="Arial" w:cs="Arial"/>
                <w:sz w:val="20"/>
                <w:szCs w:val="20"/>
              </w:rPr>
            </w:pPr>
            <w:r>
              <w:rPr>
                <w:rFonts w:ascii="宋体" w:eastAsia="宋体" w:hAnsi="宋体" w:cs="宋体" w:hint="eastAsia"/>
                <w:sz w:val="20"/>
                <w:szCs w:val="20"/>
                <w:lang w:val="en-GB"/>
              </w:rPr>
              <w:t>巧克力榛子奶油饼干</w:t>
            </w:r>
          </w:p>
          <w:p w14:paraId="2AB5644D" w14:textId="031CE067" w:rsidR="009044F9" w:rsidRPr="004523BE" w:rsidRDefault="009044F9" w:rsidP="00AA39B6">
            <w:pPr>
              <w:pStyle w:val="Akapitzlist"/>
              <w:numPr>
                <w:ilvl w:val="0"/>
                <w:numId w:val="18"/>
              </w:numPr>
              <w:spacing w:before="120" w:after="120"/>
              <w:jc w:val="both"/>
              <w:rPr>
                <w:rFonts w:ascii="Cambria" w:hAnsi="Cambria" w:cs="Cambria"/>
                <w:sz w:val="22"/>
              </w:rPr>
            </w:pPr>
            <w:r>
              <w:rPr>
                <w:rFonts w:ascii="MS Mincho" w:eastAsia="MS Mincho" w:hAnsi="MS Mincho" w:cs="MS Mincho"/>
                <w:sz w:val="20"/>
                <w:szCs w:val="20"/>
                <w:lang w:val="en-GB"/>
              </w:rPr>
              <w:t>谷物棒</w:t>
            </w:r>
          </w:p>
        </w:tc>
      </w:tr>
      <w:tr w:rsidR="009044F9" w:rsidRPr="004523BE" w14:paraId="6FEA22F6"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1E7E34D1"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6ABD0559" w14:textId="77777777" w:rsidR="009044F9" w:rsidRDefault="009044F9" w:rsidP="00626D35">
            <w:pPr>
              <w:spacing w:before="120" w:after="120"/>
              <w:jc w:val="both"/>
              <w:rPr>
                <w:rFonts w:asciiTheme="minorHAnsi" w:eastAsia="宋体" w:hAnsiTheme="minorHAnsi" w:cs="宋体"/>
                <w:sz w:val="20"/>
                <w:szCs w:val="20"/>
                <w:lang w:eastAsia="zh-CN"/>
              </w:rPr>
            </w:pPr>
            <w:r>
              <w:rPr>
                <w:rFonts w:ascii="MS Mincho" w:eastAsia="MS Mincho" w:hAnsi="MS Mincho" w:cs="MS Mincho"/>
                <w:sz w:val="20"/>
                <w:szCs w:val="20"/>
                <w:lang w:eastAsia="zh-CN"/>
              </w:rPr>
              <w:t>高品</w:t>
            </w:r>
            <w:r>
              <w:rPr>
                <w:rFonts w:ascii="宋体" w:eastAsia="宋体" w:hAnsi="宋体" w:cs="宋体"/>
                <w:sz w:val="20"/>
                <w:szCs w:val="20"/>
                <w:lang w:eastAsia="zh-CN"/>
              </w:rPr>
              <w:t>质</w:t>
            </w:r>
            <w:r>
              <w:rPr>
                <w:rFonts w:ascii="MS Mincho" w:eastAsia="MS Mincho" w:hAnsi="MS Mincho" w:cs="MS Mincho"/>
                <w:sz w:val="20"/>
                <w:szCs w:val="20"/>
                <w:lang w:eastAsia="zh-CN"/>
              </w:rPr>
              <w:t>糕点制品制造商，如：脆</w:t>
            </w:r>
            <w:r>
              <w:rPr>
                <w:rFonts w:ascii="宋体" w:eastAsia="宋体" w:hAnsi="宋体" w:cs="宋体"/>
                <w:sz w:val="20"/>
                <w:szCs w:val="20"/>
                <w:lang w:eastAsia="zh-CN"/>
              </w:rPr>
              <w:t>饼</w:t>
            </w:r>
            <w:r>
              <w:rPr>
                <w:rFonts w:ascii="MS Mincho" w:eastAsia="MS Mincho" w:hAnsi="MS Mincho" w:cs="MS Mincho"/>
                <w:sz w:val="20"/>
                <w:szCs w:val="20"/>
                <w:lang w:eastAsia="zh-CN"/>
              </w:rPr>
              <w:t>、小松</w:t>
            </w:r>
            <w:r>
              <w:rPr>
                <w:rFonts w:ascii="宋体" w:eastAsia="宋体" w:hAnsi="宋体" w:cs="宋体"/>
                <w:sz w:val="20"/>
                <w:szCs w:val="20"/>
                <w:lang w:eastAsia="zh-CN"/>
              </w:rPr>
              <w:t>饼</w:t>
            </w:r>
            <w:r>
              <w:rPr>
                <w:rFonts w:ascii="MS Mincho" w:eastAsia="MS Mincho" w:hAnsi="MS Mincho" w:cs="MS Mincho"/>
                <w:sz w:val="20"/>
                <w:szCs w:val="20"/>
                <w:lang w:eastAsia="zh-CN"/>
              </w:rPr>
              <w:t>、</w:t>
            </w:r>
            <w:r>
              <w:rPr>
                <w:rFonts w:ascii="MS Mincho" w:eastAsia="MS Mincho" w:hAnsi="MS Mincho" w:cs="MS Mincho" w:hint="eastAsia"/>
                <w:sz w:val="20"/>
                <w:szCs w:val="20"/>
                <w:lang w:eastAsia="zh-CN"/>
              </w:rPr>
              <w:t>加</w:t>
            </w:r>
            <w:r>
              <w:rPr>
                <w:rFonts w:ascii="MS Mincho" w:eastAsia="MS Mincho" w:hAnsi="MS Mincho" w:cs="MS Mincho"/>
                <w:sz w:val="20"/>
                <w:szCs w:val="20"/>
                <w:lang w:eastAsia="zh-CN"/>
              </w:rPr>
              <w:t>各种不同奶油、</w:t>
            </w:r>
            <w:r>
              <w:rPr>
                <w:rFonts w:ascii="宋体" w:eastAsia="宋体" w:hAnsi="宋体" w:cs="宋体" w:hint="eastAsia"/>
                <w:sz w:val="20"/>
                <w:szCs w:val="20"/>
                <w:lang w:eastAsia="zh-CN"/>
              </w:rPr>
              <w:t>馅料、果酱的饼干及美式饼干。</w:t>
            </w:r>
            <w:r>
              <w:rPr>
                <w:rFonts w:asciiTheme="minorHAnsi" w:eastAsia="宋体" w:hAnsiTheme="minorHAnsi" w:cs="宋体"/>
                <w:sz w:val="20"/>
                <w:szCs w:val="20"/>
                <w:lang w:eastAsia="zh-CN"/>
              </w:rPr>
              <w:t xml:space="preserve">  </w:t>
            </w:r>
          </w:p>
          <w:p w14:paraId="708315D9" w14:textId="77777777" w:rsidR="009044F9" w:rsidRPr="004523BE" w:rsidRDefault="00E87076" w:rsidP="00626D35">
            <w:pPr>
              <w:spacing w:before="240"/>
              <w:jc w:val="center"/>
              <w:rPr>
                <w:rFonts w:ascii="Cambria" w:hAnsi="Cambria"/>
              </w:rPr>
            </w:pPr>
            <w:hyperlink r:id="rId19" w:history="1">
              <w:r w:rsidR="009044F9" w:rsidRPr="0027246C">
                <w:rPr>
                  <w:rStyle w:val="Hipercze"/>
                  <w:rFonts w:ascii="Arial" w:hAnsi="Arial" w:cs="Arial"/>
                  <w:sz w:val="20"/>
                  <w:szCs w:val="20"/>
                </w:rPr>
                <w:t>www.primart.pl</w:t>
              </w:r>
            </w:hyperlink>
          </w:p>
        </w:tc>
      </w:tr>
      <w:tr w:rsidR="009044F9" w:rsidRPr="004523BE" w14:paraId="4B144BA7"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044C1E66"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1</w:t>
            </w:r>
            <w:r>
              <w:rPr>
                <w:rFonts w:ascii="Cambria" w:hAnsi="Cambria" w:cs="Cambria"/>
                <w:sz w:val="22"/>
                <w:szCs w:val="22"/>
              </w:rPr>
              <w:t>1</w:t>
            </w:r>
          </w:p>
        </w:tc>
        <w:tc>
          <w:tcPr>
            <w:tcW w:w="1896" w:type="dxa"/>
            <w:tcBorders>
              <w:top w:val="thinThickSmallGap" w:sz="24" w:space="0" w:color="auto"/>
              <w:left w:val="nil"/>
              <w:bottom w:val="single" w:sz="4" w:space="0" w:color="auto"/>
              <w:right w:val="single" w:sz="4" w:space="0" w:color="auto"/>
            </w:tcBorders>
            <w:vAlign w:val="center"/>
          </w:tcPr>
          <w:p w14:paraId="7736D93C"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0E38DD1E" w14:textId="77777777" w:rsidR="009044F9" w:rsidRPr="005F2C52" w:rsidRDefault="009044F9" w:rsidP="00626D35">
            <w:pPr>
              <w:widowControl w:val="0"/>
              <w:jc w:val="center"/>
              <w:rPr>
                <w:b/>
                <w:bCs/>
                <w:sz w:val="28"/>
                <w:szCs w:val="28"/>
              </w:rPr>
            </w:pPr>
            <w:r w:rsidRPr="005F2C52">
              <w:rPr>
                <w:b/>
                <w:bCs/>
                <w:sz w:val="28"/>
                <w:szCs w:val="28"/>
              </w:rPr>
              <w:t>SPÓŁDZIELNIA POKÓJ</w:t>
            </w:r>
            <w:r w:rsidRPr="005F2C52">
              <w:rPr>
                <w:rFonts w:hint="eastAsia"/>
                <w:b/>
                <w:bCs/>
                <w:sz w:val="28"/>
                <w:szCs w:val="28"/>
              </w:rPr>
              <w:t xml:space="preserve"> - </w:t>
            </w:r>
            <w:r w:rsidRPr="005F2C52">
              <w:rPr>
                <w:rFonts w:eastAsia="MS Mincho"/>
                <w:b/>
                <w:bCs/>
                <w:sz w:val="28"/>
                <w:szCs w:val="28"/>
              </w:rPr>
              <w:t>和平合作社</w:t>
            </w:r>
          </w:p>
          <w:p w14:paraId="3687875D"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0860CEDC"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MS Mincho" w:eastAsia="MS Mincho" w:hAnsi="MS Mincho" w:cs="MS Mincho"/>
                <w:sz w:val="20"/>
                <w:szCs w:val="20"/>
              </w:rPr>
              <w:t>牛奶糖</w:t>
            </w:r>
          </w:p>
          <w:p w14:paraId="04EC79C2"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MS Mincho" w:eastAsia="MS Mincho" w:hAnsi="MS Mincho" w:cs="MS Mincho" w:hint="eastAsia"/>
                <w:sz w:val="20"/>
                <w:szCs w:val="20"/>
              </w:rPr>
              <w:t>可可牛奶糖</w:t>
            </w:r>
          </w:p>
          <w:p w14:paraId="7F07C4EA"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MS Mincho" w:eastAsia="MS Mincho" w:hAnsi="MS Mincho" w:cs="MS Mincho"/>
                <w:sz w:val="20"/>
                <w:szCs w:val="20"/>
              </w:rPr>
              <w:t>奶油太妃糖</w:t>
            </w:r>
          </w:p>
          <w:p w14:paraId="681A431C"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MS Mincho" w:eastAsia="MS Mincho" w:hAnsi="MS Mincho" w:cs="MS Mincho"/>
                <w:sz w:val="20"/>
                <w:szCs w:val="20"/>
              </w:rPr>
              <w:t>可可太妃糖</w:t>
            </w:r>
          </w:p>
          <w:p w14:paraId="528D7DFC"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MS Mincho" w:eastAsia="MS Mincho" w:hAnsi="MS Mincho" w:cs="MS Mincho"/>
                <w:sz w:val="20"/>
                <w:szCs w:val="20"/>
                <w:lang w:eastAsia="zh-CN"/>
              </w:rPr>
              <w:t>特</w:t>
            </w:r>
            <w:r>
              <w:rPr>
                <w:rFonts w:ascii="宋体" w:eastAsia="宋体" w:hAnsi="宋体" w:cs="宋体"/>
                <w:sz w:val="20"/>
                <w:szCs w:val="20"/>
                <w:lang w:eastAsia="zh-CN"/>
              </w:rPr>
              <w:t>级</w:t>
            </w:r>
            <w:r>
              <w:rPr>
                <w:rFonts w:ascii="MS Mincho" w:eastAsia="MS Mincho" w:hAnsi="MS Mincho" w:cs="MS Mincho"/>
                <w:sz w:val="20"/>
                <w:szCs w:val="20"/>
                <w:lang w:eastAsia="zh-CN"/>
              </w:rPr>
              <w:t>太妃糖</w:t>
            </w:r>
          </w:p>
          <w:p w14:paraId="19270D35"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宋体" w:eastAsia="宋体" w:hAnsi="宋体" w:cs="宋体"/>
                <w:sz w:val="20"/>
                <w:szCs w:val="20"/>
              </w:rPr>
              <w:t>罂粟</w:t>
            </w:r>
            <w:r>
              <w:rPr>
                <w:rFonts w:ascii="MS Mincho" w:eastAsia="MS Mincho" w:hAnsi="MS Mincho" w:cs="MS Mincho"/>
                <w:sz w:val="20"/>
                <w:szCs w:val="20"/>
              </w:rPr>
              <w:t>籽太妃糖</w:t>
            </w:r>
          </w:p>
          <w:p w14:paraId="0A3269DF" w14:textId="05D97316" w:rsidR="009044F9" w:rsidRPr="00492A84" w:rsidRDefault="009044F9" w:rsidP="00626D35">
            <w:pPr>
              <w:jc w:val="center"/>
              <w:rPr>
                <w:rFonts w:ascii="Cambria" w:hAnsi="Cambria" w:cs="Cambria"/>
                <w:sz w:val="22"/>
                <w:lang w:val="ru-RU"/>
              </w:rPr>
            </w:pPr>
          </w:p>
        </w:tc>
      </w:tr>
      <w:tr w:rsidR="009044F9" w:rsidRPr="004523BE" w14:paraId="4BA2660B"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64A735FC"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7DCEE919"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MS Mincho" w:eastAsia="MS Mincho" w:hAnsi="MS Mincho" w:cs="MS Mincho"/>
                <w:sz w:val="20"/>
                <w:szCs w:val="20"/>
                <w:lang w:eastAsia="zh-CN"/>
              </w:rPr>
              <w:t>牛奶糖及太妃糖等</w:t>
            </w:r>
            <w:r>
              <w:rPr>
                <w:rFonts w:ascii="MS Mincho" w:eastAsia="MS Mincho" w:hAnsi="MS Mincho" w:cs="MS Mincho" w:hint="eastAsia"/>
                <w:sz w:val="20"/>
                <w:szCs w:val="20"/>
                <w:lang w:eastAsia="zh-CN"/>
              </w:rPr>
              <w:t>高品</w:t>
            </w:r>
            <w:r>
              <w:rPr>
                <w:rFonts w:ascii="宋体" w:eastAsia="宋体" w:hAnsi="宋体" w:cs="宋体"/>
                <w:sz w:val="20"/>
                <w:szCs w:val="20"/>
                <w:lang w:eastAsia="zh-CN"/>
              </w:rPr>
              <w:t>质</w:t>
            </w:r>
            <w:r>
              <w:rPr>
                <w:rFonts w:ascii="MS Mincho" w:eastAsia="MS Mincho" w:hAnsi="MS Mincho" w:cs="MS Mincho" w:hint="eastAsia"/>
                <w:sz w:val="20"/>
                <w:szCs w:val="20"/>
                <w:lang w:eastAsia="zh-CN"/>
              </w:rPr>
              <w:t>奶制</w:t>
            </w:r>
            <w:r>
              <w:rPr>
                <w:rFonts w:ascii="MS Mincho" w:eastAsia="MS Mincho" w:hAnsi="MS Mincho" w:cs="MS Mincho"/>
                <w:sz w:val="20"/>
                <w:szCs w:val="20"/>
                <w:lang w:eastAsia="zh-CN"/>
              </w:rPr>
              <w:t>甜食</w:t>
            </w:r>
            <w:r>
              <w:rPr>
                <w:rFonts w:ascii="MS Mincho" w:eastAsia="MS Mincho" w:hAnsi="MS Mincho" w:cs="MS Mincho" w:hint="eastAsia"/>
                <w:sz w:val="20"/>
                <w:szCs w:val="20"/>
                <w:lang w:eastAsia="zh-CN"/>
              </w:rPr>
              <w:t>制造商。1949年上市，</w:t>
            </w:r>
            <w:r>
              <w:rPr>
                <w:rFonts w:ascii="宋体" w:eastAsia="宋体" w:hAnsi="宋体" w:cs="宋体"/>
                <w:sz w:val="20"/>
                <w:szCs w:val="20"/>
                <w:lang w:eastAsia="zh-CN"/>
              </w:rPr>
              <w:t>为</w:t>
            </w:r>
            <w:r>
              <w:rPr>
                <w:rFonts w:ascii="宋体" w:eastAsia="宋体" w:hAnsi="宋体" w:cs="宋体" w:hint="eastAsia"/>
                <w:sz w:val="20"/>
                <w:szCs w:val="20"/>
                <w:lang w:eastAsia="zh-CN"/>
              </w:rPr>
              <w:t>数个</w:t>
            </w:r>
            <w:r>
              <w:rPr>
                <w:rFonts w:ascii="MS Mincho" w:eastAsia="MS Mincho" w:hAnsi="MS Mincho" w:cs="MS Mincho" w:hint="eastAsia"/>
                <w:sz w:val="20"/>
                <w:szCs w:val="20"/>
                <w:lang w:eastAsia="zh-CN"/>
              </w:rPr>
              <w:t>国</w:t>
            </w:r>
            <w:r>
              <w:rPr>
                <w:rFonts w:ascii="宋体" w:eastAsia="宋体" w:hAnsi="宋体" w:cs="宋体"/>
                <w:sz w:val="20"/>
                <w:szCs w:val="20"/>
                <w:lang w:eastAsia="zh-CN"/>
              </w:rPr>
              <w:t>际</w:t>
            </w:r>
            <w:r>
              <w:rPr>
                <w:rFonts w:ascii="MS Mincho" w:eastAsia="MS Mincho" w:hAnsi="MS Mincho" w:cs="MS Mincho" w:hint="eastAsia"/>
                <w:sz w:val="20"/>
                <w:szCs w:val="20"/>
                <w:lang w:eastAsia="zh-CN"/>
              </w:rPr>
              <w:t>市</w:t>
            </w:r>
            <w:r>
              <w:rPr>
                <w:rFonts w:ascii="宋体" w:eastAsia="宋体" w:hAnsi="宋体" w:cs="宋体"/>
                <w:sz w:val="20"/>
                <w:szCs w:val="20"/>
                <w:lang w:eastAsia="zh-CN"/>
              </w:rPr>
              <w:t>场</w:t>
            </w:r>
            <w:r>
              <w:rPr>
                <w:rFonts w:ascii="MS Mincho" w:eastAsia="MS Mincho" w:hAnsi="MS Mincho" w:cs="MS Mincho" w:hint="eastAsia"/>
                <w:sz w:val="20"/>
                <w:szCs w:val="20"/>
                <w:lang w:eastAsia="zh-CN"/>
              </w:rPr>
              <w:t>的</w:t>
            </w:r>
            <w:r>
              <w:rPr>
                <w:rFonts w:ascii="宋体" w:eastAsia="宋体" w:hAnsi="宋体" w:cs="宋体"/>
                <w:sz w:val="20"/>
                <w:szCs w:val="20"/>
                <w:lang w:eastAsia="zh-CN"/>
              </w:rPr>
              <w:t>领导</w:t>
            </w:r>
            <w:r>
              <w:rPr>
                <w:rFonts w:ascii="MS Mincho" w:eastAsia="MS Mincho" w:hAnsi="MS Mincho" w:cs="MS Mincho" w:hint="eastAsia"/>
                <w:sz w:val="20"/>
                <w:szCs w:val="20"/>
                <w:lang w:eastAsia="zh-CN"/>
              </w:rPr>
              <w:t>者。</w:t>
            </w:r>
          </w:p>
          <w:p w14:paraId="05D15B26" w14:textId="77777777" w:rsidR="009044F9" w:rsidRPr="000D41C6" w:rsidRDefault="00E87076" w:rsidP="00626D35">
            <w:pPr>
              <w:spacing w:before="240"/>
              <w:rPr>
                <w:rFonts w:ascii="Cambria" w:eastAsiaTheme="minorEastAsia" w:hAnsi="Cambria"/>
              </w:rPr>
            </w:pPr>
            <w:hyperlink r:id="rId20" w:history="1">
              <w:r w:rsidR="009044F9" w:rsidRPr="0027246C">
                <w:rPr>
                  <w:rStyle w:val="Hipercze"/>
                  <w:rFonts w:ascii="Arial" w:hAnsi="Arial" w:cs="Arial"/>
                  <w:sz w:val="20"/>
                  <w:szCs w:val="20"/>
                </w:rPr>
                <w:t>www.sp-pokoj.com.pl</w:t>
              </w:r>
            </w:hyperlink>
          </w:p>
        </w:tc>
      </w:tr>
      <w:tr w:rsidR="009044F9" w:rsidRPr="00492A84" w14:paraId="1D2B8891"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0319867"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1</w:t>
            </w:r>
            <w:r>
              <w:rPr>
                <w:rFonts w:ascii="Cambria" w:hAnsi="Cambria" w:cs="Cambria"/>
                <w:sz w:val="22"/>
                <w:szCs w:val="22"/>
              </w:rPr>
              <w:t>2</w:t>
            </w:r>
          </w:p>
        </w:tc>
        <w:tc>
          <w:tcPr>
            <w:tcW w:w="1896" w:type="dxa"/>
            <w:tcBorders>
              <w:top w:val="thinThickSmallGap" w:sz="24" w:space="0" w:color="auto"/>
              <w:left w:val="nil"/>
              <w:bottom w:val="single" w:sz="4" w:space="0" w:color="auto"/>
              <w:right w:val="single" w:sz="4" w:space="0" w:color="auto"/>
            </w:tcBorders>
            <w:vAlign w:val="center"/>
          </w:tcPr>
          <w:p w14:paraId="79B06A2D"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7FE63A7A" w14:textId="77777777" w:rsidR="009044F9" w:rsidRPr="005F2C52" w:rsidRDefault="009044F9" w:rsidP="00626D35">
            <w:pPr>
              <w:widowControl w:val="0"/>
              <w:jc w:val="center"/>
              <w:rPr>
                <w:b/>
                <w:bCs/>
                <w:sz w:val="28"/>
                <w:szCs w:val="28"/>
              </w:rPr>
            </w:pPr>
            <w:r w:rsidRPr="005F2C52">
              <w:rPr>
                <w:b/>
                <w:bCs/>
                <w:sz w:val="28"/>
                <w:szCs w:val="28"/>
              </w:rPr>
              <w:t xml:space="preserve">NATURAL POLAND </w:t>
            </w:r>
            <w:r w:rsidRPr="005F2C52">
              <w:rPr>
                <w:rFonts w:hint="eastAsia"/>
                <w:b/>
                <w:bCs/>
                <w:sz w:val="28"/>
                <w:szCs w:val="28"/>
              </w:rPr>
              <w:t>天然波兰</w:t>
            </w:r>
          </w:p>
          <w:p w14:paraId="3E5E5D85"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45369341"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非浓缩苹果汁</w:t>
            </w:r>
          </w:p>
          <w:p w14:paraId="59BBF995"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超高温消毒牛奶</w:t>
            </w:r>
          </w:p>
          <w:p w14:paraId="1B62A239"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奶粉</w:t>
            </w:r>
          </w:p>
          <w:p w14:paraId="31F6170F"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乳清粉</w:t>
            </w:r>
          </w:p>
          <w:p w14:paraId="48DF76B0"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奶酪</w:t>
            </w:r>
          </w:p>
          <w:p w14:paraId="3FD9086B"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黄油</w:t>
            </w:r>
          </w:p>
          <w:p w14:paraId="0424B97B"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乳糖粉</w:t>
            </w:r>
          </w:p>
          <w:p w14:paraId="0FEC578A"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酒类</w:t>
            </w:r>
          </w:p>
          <w:p w14:paraId="78E6F0EB"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sz w:val="20"/>
                <w:szCs w:val="20"/>
                <w:lang w:eastAsia="en-US"/>
              </w:rPr>
              <w:t> </w:t>
            </w:r>
            <w:r>
              <w:rPr>
                <w:rFonts w:ascii="Arial" w:hAnsi="Arial" w:cs="Arial" w:hint="eastAsia"/>
                <w:sz w:val="20"/>
                <w:szCs w:val="20"/>
                <w:lang w:eastAsia="zh-CN"/>
              </w:rPr>
              <w:t>巧克力</w:t>
            </w:r>
          </w:p>
          <w:p w14:paraId="4EB55285" w14:textId="77777777" w:rsidR="009044F9" w:rsidRPr="00492A84" w:rsidRDefault="009044F9" w:rsidP="00626D35">
            <w:pPr>
              <w:jc w:val="center"/>
              <w:rPr>
                <w:rFonts w:ascii="Cambria" w:hAnsi="Cambria" w:cs="Cambria"/>
                <w:sz w:val="22"/>
                <w:lang w:val="ru-RU"/>
              </w:rPr>
            </w:pPr>
            <w:r>
              <w:rPr>
                <w:rFonts w:ascii="Arial" w:hAnsi="Arial" w:cs="Arial" w:hint="eastAsia"/>
                <w:sz w:val="20"/>
                <w:szCs w:val="20"/>
                <w:lang w:eastAsia="zh-CN"/>
              </w:rPr>
              <w:lastRenderedPageBreak/>
              <w:t>油</w:t>
            </w:r>
          </w:p>
        </w:tc>
      </w:tr>
      <w:tr w:rsidR="009044F9" w:rsidRPr="000D41C6" w14:paraId="41490A1F"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2A22EAC2"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1894E447" w14:textId="77777777" w:rsidR="009044F9" w:rsidRDefault="009044F9" w:rsidP="00626D35">
            <w:pPr>
              <w:autoSpaceDE w:val="0"/>
              <w:spacing w:before="120" w:after="120" w:line="276" w:lineRule="auto"/>
              <w:jc w:val="both"/>
              <w:rPr>
                <w:rFonts w:ascii="Arial" w:hAnsi="Arial" w:cs="Arial"/>
                <w:lang w:eastAsia="zh-CN"/>
              </w:rPr>
            </w:pPr>
            <w:r>
              <w:rPr>
                <w:rFonts w:ascii="Arial" w:hAnsi="Arial" w:cs="Arial" w:hint="eastAsia"/>
                <w:lang w:eastAsia="zh-CN"/>
              </w:rPr>
              <w:t>农产品进口及出口商</w:t>
            </w:r>
            <w:r>
              <w:rPr>
                <w:rFonts w:ascii="Arial" w:hAnsi="Arial" w:cs="Arial"/>
                <w:lang w:eastAsia="zh-CN"/>
              </w:rPr>
              <w:t xml:space="preserve">     </w:t>
            </w:r>
          </w:p>
          <w:p w14:paraId="23063C6E" w14:textId="77777777" w:rsidR="009044F9" w:rsidRPr="000D41C6" w:rsidRDefault="00E87076" w:rsidP="00626D35">
            <w:pPr>
              <w:spacing w:before="240"/>
              <w:rPr>
                <w:rFonts w:ascii="Cambria" w:eastAsiaTheme="minorEastAsia" w:hAnsi="Cambria"/>
              </w:rPr>
            </w:pPr>
            <w:hyperlink r:id="rId21" w:history="1">
              <w:r w:rsidR="009044F9" w:rsidRPr="0027246C">
                <w:rPr>
                  <w:rStyle w:val="Hipercze"/>
                  <w:rFonts w:ascii="Arial" w:hAnsi="Arial" w:cs="Arial"/>
                  <w:sz w:val="20"/>
                  <w:szCs w:val="20"/>
                  <w:lang w:eastAsia="zh-CN"/>
                </w:rPr>
                <w:t>www.naturalpoland.pl</w:t>
              </w:r>
            </w:hyperlink>
            <w:r w:rsidR="009044F9">
              <w:rPr>
                <w:rFonts w:ascii="Arial" w:hAnsi="Arial" w:cs="Arial"/>
                <w:sz w:val="20"/>
                <w:szCs w:val="20"/>
                <w:lang w:eastAsia="zh-CN"/>
              </w:rPr>
              <w:t xml:space="preserve">  </w:t>
            </w:r>
          </w:p>
        </w:tc>
      </w:tr>
      <w:tr w:rsidR="009044F9" w:rsidRPr="00492A84" w14:paraId="4DAB5335"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2A163003"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1</w:t>
            </w:r>
            <w:r>
              <w:rPr>
                <w:rFonts w:ascii="Cambria" w:hAnsi="Cambria" w:cs="Cambria"/>
                <w:sz w:val="22"/>
                <w:szCs w:val="22"/>
              </w:rPr>
              <w:t>3</w:t>
            </w:r>
          </w:p>
        </w:tc>
        <w:tc>
          <w:tcPr>
            <w:tcW w:w="1896" w:type="dxa"/>
            <w:tcBorders>
              <w:top w:val="thinThickSmallGap" w:sz="24" w:space="0" w:color="auto"/>
              <w:left w:val="nil"/>
              <w:bottom w:val="single" w:sz="4" w:space="0" w:color="auto"/>
              <w:right w:val="single" w:sz="4" w:space="0" w:color="auto"/>
            </w:tcBorders>
            <w:vAlign w:val="center"/>
          </w:tcPr>
          <w:p w14:paraId="303CBA62"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24C70C88" w14:textId="77777777" w:rsidR="009044F9" w:rsidRPr="005F2C52" w:rsidRDefault="009044F9" w:rsidP="00626D35">
            <w:pPr>
              <w:widowControl w:val="0"/>
              <w:jc w:val="center"/>
              <w:rPr>
                <w:b/>
                <w:bCs/>
                <w:sz w:val="28"/>
                <w:szCs w:val="28"/>
              </w:rPr>
            </w:pPr>
            <w:r w:rsidRPr="005F2C52">
              <w:rPr>
                <w:b/>
                <w:bCs/>
                <w:sz w:val="28"/>
                <w:szCs w:val="28"/>
              </w:rPr>
              <w:t xml:space="preserve">BIO NATURA </w:t>
            </w:r>
            <w:r w:rsidRPr="005F2C52">
              <w:rPr>
                <w:rFonts w:eastAsia="MS Mincho"/>
                <w:b/>
                <w:bCs/>
                <w:sz w:val="28"/>
                <w:szCs w:val="28"/>
              </w:rPr>
              <w:t>有机天然有限</w:t>
            </w:r>
            <w:r w:rsidRPr="005F2C52">
              <w:rPr>
                <w:rFonts w:eastAsia="宋体"/>
                <w:b/>
                <w:bCs/>
                <w:sz w:val="28"/>
                <w:szCs w:val="28"/>
              </w:rPr>
              <w:t>责</w:t>
            </w:r>
            <w:r w:rsidRPr="005F2C52">
              <w:rPr>
                <w:rFonts w:eastAsia="MS Mincho"/>
                <w:b/>
                <w:bCs/>
                <w:sz w:val="28"/>
                <w:szCs w:val="28"/>
              </w:rPr>
              <w:t>任公司</w:t>
            </w:r>
          </w:p>
          <w:p w14:paraId="03388976"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2AFE355B" w14:textId="77777777" w:rsidR="009044F9" w:rsidRPr="007F7E38" w:rsidRDefault="009044F9" w:rsidP="009044F9">
            <w:pPr>
              <w:numPr>
                <w:ilvl w:val="0"/>
                <w:numId w:val="20"/>
              </w:numPr>
              <w:spacing w:before="120"/>
              <w:ind w:left="499" w:hanging="357"/>
              <w:rPr>
                <w:rFonts w:ascii="Arial" w:hAnsi="Arial" w:cs="Arial"/>
                <w:sz w:val="20"/>
                <w:szCs w:val="20"/>
                <w:lang w:eastAsia="en-US"/>
              </w:rPr>
            </w:pPr>
            <w:r>
              <w:rPr>
                <w:rFonts w:ascii="MS Mincho" w:eastAsia="MS Mincho" w:hAnsi="MS Mincho" w:cs="MS Mincho"/>
                <w:sz w:val="20"/>
                <w:szCs w:val="20"/>
                <w:lang w:eastAsia="en-US"/>
              </w:rPr>
              <w:t>芝麻糖</w:t>
            </w:r>
          </w:p>
          <w:p w14:paraId="7551B475" w14:textId="77777777" w:rsidR="009044F9" w:rsidRPr="007F7E38" w:rsidRDefault="009044F9" w:rsidP="009044F9">
            <w:pPr>
              <w:numPr>
                <w:ilvl w:val="0"/>
                <w:numId w:val="20"/>
              </w:numPr>
              <w:ind w:left="499" w:hanging="357"/>
              <w:rPr>
                <w:rFonts w:ascii="Arial" w:hAnsi="Arial" w:cs="Arial"/>
                <w:sz w:val="20"/>
                <w:szCs w:val="20"/>
                <w:lang w:eastAsia="en-US"/>
              </w:rPr>
            </w:pPr>
            <w:r>
              <w:rPr>
                <w:rFonts w:ascii="MS Mincho" w:eastAsia="MS Mincho" w:hAnsi="MS Mincho" w:cs="MS Mincho"/>
                <w:sz w:val="20"/>
                <w:szCs w:val="20"/>
                <w:lang w:eastAsia="zh-CN"/>
              </w:rPr>
              <w:t>巧克力棒</w:t>
            </w:r>
          </w:p>
          <w:p w14:paraId="5A84D986" w14:textId="77777777" w:rsidR="009044F9" w:rsidRPr="007F7E38" w:rsidRDefault="009044F9" w:rsidP="009044F9">
            <w:pPr>
              <w:numPr>
                <w:ilvl w:val="0"/>
                <w:numId w:val="20"/>
              </w:numPr>
              <w:ind w:left="499" w:hanging="357"/>
              <w:rPr>
                <w:rFonts w:ascii="Arial" w:hAnsi="Arial" w:cs="Arial"/>
                <w:sz w:val="20"/>
                <w:szCs w:val="20"/>
                <w:lang w:eastAsia="en-US"/>
              </w:rPr>
            </w:pPr>
            <w:r>
              <w:rPr>
                <w:rFonts w:ascii="MS Mincho" w:eastAsia="MS Mincho" w:hAnsi="MS Mincho" w:cs="MS Mincho" w:hint="eastAsia"/>
                <w:sz w:val="20"/>
                <w:szCs w:val="20"/>
                <w:lang w:eastAsia="zh-CN"/>
              </w:rPr>
              <w:t>果蔬燕麦</w:t>
            </w:r>
          </w:p>
          <w:p w14:paraId="3599CE9C" w14:textId="77777777" w:rsidR="009044F9" w:rsidRPr="007F7E38" w:rsidRDefault="009044F9" w:rsidP="009044F9">
            <w:pPr>
              <w:numPr>
                <w:ilvl w:val="0"/>
                <w:numId w:val="20"/>
              </w:numPr>
              <w:ind w:left="499" w:hanging="357"/>
              <w:rPr>
                <w:rFonts w:ascii="Arial" w:hAnsi="Arial" w:cs="Arial"/>
                <w:sz w:val="20"/>
                <w:szCs w:val="20"/>
                <w:lang w:eastAsia="en-US"/>
              </w:rPr>
            </w:pPr>
            <w:r>
              <w:rPr>
                <w:rFonts w:ascii="MS Mincho" w:eastAsia="MS Mincho" w:hAnsi="MS Mincho" w:cs="MS Mincho"/>
                <w:sz w:val="20"/>
                <w:szCs w:val="20"/>
                <w:lang w:eastAsia="zh-CN"/>
              </w:rPr>
              <w:t>麦粥</w:t>
            </w:r>
          </w:p>
          <w:p w14:paraId="689803D9" w14:textId="77777777" w:rsidR="009044F9" w:rsidRPr="007F7E38" w:rsidRDefault="009044F9" w:rsidP="009044F9">
            <w:pPr>
              <w:numPr>
                <w:ilvl w:val="0"/>
                <w:numId w:val="20"/>
              </w:numPr>
              <w:ind w:left="499" w:hanging="357"/>
              <w:rPr>
                <w:rFonts w:ascii="Arial" w:hAnsi="Arial" w:cs="Arial"/>
                <w:sz w:val="20"/>
                <w:szCs w:val="20"/>
                <w:lang w:eastAsia="en-US"/>
              </w:rPr>
            </w:pPr>
            <w:r>
              <w:rPr>
                <w:rFonts w:ascii="MS Mincho" w:eastAsia="MS Mincho" w:hAnsi="MS Mincho" w:cs="MS Mincho" w:hint="eastAsia"/>
                <w:sz w:val="20"/>
                <w:szCs w:val="20"/>
                <w:lang w:eastAsia="zh-CN"/>
              </w:rPr>
              <w:t>面食</w:t>
            </w:r>
          </w:p>
          <w:p w14:paraId="2AD8791F" w14:textId="77777777" w:rsidR="009044F9" w:rsidRPr="00492A84" w:rsidRDefault="009044F9" w:rsidP="00626D35">
            <w:pPr>
              <w:jc w:val="center"/>
              <w:rPr>
                <w:rFonts w:ascii="Cambria" w:hAnsi="Cambria" w:cs="Cambria"/>
                <w:sz w:val="22"/>
                <w:lang w:val="ru-RU"/>
              </w:rPr>
            </w:pPr>
            <w:r>
              <w:rPr>
                <w:rFonts w:ascii="MS Mincho" w:eastAsia="MS Mincho" w:hAnsi="MS Mincho" w:cs="MS Mincho"/>
                <w:sz w:val="20"/>
                <w:szCs w:val="20"/>
                <w:lang w:eastAsia="en-US"/>
              </w:rPr>
              <w:t>椰子油</w:t>
            </w:r>
          </w:p>
        </w:tc>
      </w:tr>
      <w:tr w:rsidR="009044F9" w:rsidRPr="000D41C6" w14:paraId="27733B03"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40A3F3E4"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6CD05149" w14:textId="77777777" w:rsidR="009044F9" w:rsidRDefault="009044F9" w:rsidP="00626D35">
            <w:pPr>
              <w:spacing w:before="120" w:after="120" w:line="276" w:lineRule="auto"/>
              <w:jc w:val="both"/>
              <w:rPr>
                <w:rFonts w:ascii="宋体" w:eastAsia="宋体" w:hAnsi="宋体" w:cs="宋体"/>
                <w:sz w:val="20"/>
                <w:szCs w:val="20"/>
                <w:lang w:eastAsia="zh-CN"/>
              </w:rPr>
            </w:pPr>
            <w:r>
              <w:rPr>
                <w:rFonts w:ascii="MS Mincho" w:eastAsia="MS Mincho" w:hAnsi="MS Mincho" w:cs="MS Mincho"/>
                <w:sz w:val="20"/>
                <w:szCs w:val="20"/>
                <w:lang w:eastAsia="zh-CN"/>
              </w:rPr>
              <w:t>我</w:t>
            </w:r>
            <w:r>
              <w:rPr>
                <w:rFonts w:ascii="宋体" w:eastAsia="宋体" w:hAnsi="宋体" w:cs="宋体"/>
                <w:sz w:val="20"/>
                <w:szCs w:val="20"/>
                <w:lang w:eastAsia="zh-CN"/>
              </w:rPr>
              <w:t>们</w:t>
            </w:r>
            <w:r>
              <w:rPr>
                <w:rFonts w:ascii="宋体" w:eastAsia="宋体" w:hAnsi="宋体" w:cs="宋体" w:hint="eastAsia"/>
                <w:sz w:val="20"/>
                <w:szCs w:val="20"/>
                <w:lang w:eastAsia="zh-CN"/>
              </w:rPr>
              <w:t>的产品主力为经过认证的有机食品</w:t>
            </w:r>
            <w:r w:rsidRPr="00EE59C1">
              <w:rPr>
                <w:rFonts w:ascii="宋体" w:eastAsia="宋体" w:hAnsi="宋体" w:cs="宋体" w:hint="eastAsia"/>
                <w:sz w:val="20"/>
                <w:szCs w:val="20"/>
                <w:lang w:val="en-GB" w:eastAsia="zh-CN"/>
              </w:rPr>
              <w:t>，</w:t>
            </w:r>
            <w:r>
              <w:rPr>
                <w:rFonts w:ascii="宋体" w:eastAsia="宋体" w:hAnsi="宋体" w:cs="宋体" w:hint="eastAsia"/>
                <w:sz w:val="20"/>
                <w:szCs w:val="20"/>
                <w:lang w:eastAsia="zh-CN"/>
              </w:rPr>
              <w:t>我们提供市场直接来自以自然方式耕种的产品</w:t>
            </w:r>
            <w:r w:rsidRPr="00EE59C1">
              <w:rPr>
                <w:rFonts w:ascii="宋体" w:eastAsia="宋体" w:hAnsi="宋体" w:cs="宋体" w:hint="eastAsia"/>
                <w:sz w:val="20"/>
                <w:szCs w:val="20"/>
                <w:lang w:val="en-GB" w:eastAsia="zh-CN"/>
              </w:rPr>
              <w:t>，</w:t>
            </w:r>
            <w:r>
              <w:rPr>
                <w:rFonts w:ascii="宋体" w:eastAsia="宋体" w:hAnsi="宋体" w:cs="宋体" w:hint="eastAsia"/>
                <w:sz w:val="20"/>
                <w:szCs w:val="20"/>
                <w:lang w:eastAsia="zh-CN"/>
              </w:rPr>
              <w:t>从材料选择开始至成品和分销</w:t>
            </w:r>
            <w:r w:rsidRPr="00EE59C1">
              <w:rPr>
                <w:rFonts w:ascii="宋体" w:eastAsia="宋体" w:hAnsi="宋体" w:cs="宋体" w:hint="eastAsia"/>
                <w:sz w:val="20"/>
                <w:szCs w:val="20"/>
                <w:lang w:val="en-GB" w:eastAsia="zh-CN"/>
              </w:rPr>
              <w:t>，</w:t>
            </w:r>
            <w:r>
              <w:rPr>
                <w:rFonts w:ascii="宋体" w:eastAsia="宋体" w:hAnsi="宋体" w:cs="宋体" w:hint="eastAsia"/>
                <w:sz w:val="20"/>
                <w:szCs w:val="20"/>
                <w:lang w:eastAsia="zh-CN"/>
              </w:rPr>
              <w:t>每一阶段的生产品质都受严格控制。</w:t>
            </w:r>
          </w:p>
          <w:p w14:paraId="0ECB4719" w14:textId="77777777" w:rsidR="009044F9" w:rsidRPr="000D41C6" w:rsidRDefault="00E87076" w:rsidP="00626D35">
            <w:pPr>
              <w:spacing w:before="240"/>
              <w:rPr>
                <w:rFonts w:ascii="Cambria" w:eastAsiaTheme="minorEastAsia" w:hAnsi="Cambria"/>
              </w:rPr>
            </w:pPr>
            <w:hyperlink r:id="rId22" w:history="1">
              <w:r w:rsidR="009044F9" w:rsidRPr="00242D6F">
                <w:rPr>
                  <w:rStyle w:val="Hipercze"/>
                  <w:rFonts w:ascii="Arial" w:hAnsi="Arial" w:cs="Arial"/>
                  <w:sz w:val="20"/>
                  <w:szCs w:val="20"/>
                  <w:lang w:eastAsia="en-US"/>
                </w:rPr>
                <w:t>www.biona</w:t>
              </w:r>
              <w:r w:rsidR="009044F9" w:rsidRPr="00242D6F">
                <w:rPr>
                  <w:rStyle w:val="Hipercze"/>
                  <w:rFonts w:ascii="Arial" w:hAnsi="Arial" w:cs="Arial"/>
                  <w:sz w:val="20"/>
                  <w:szCs w:val="20"/>
                  <w:lang w:eastAsia="zh-CN"/>
                </w:rPr>
                <w:t>t</w:t>
              </w:r>
              <w:r w:rsidR="009044F9" w:rsidRPr="00242D6F">
                <w:rPr>
                  <w:rStyle w:val="Hipercze"/>
                  <w:rFonts w:ascii="Arial" w:hAnsi="Arial" w:cs="Arial"/>
                  <w:sz w:val="20"/>
                  <w:szCs w:val="20"/>
                  <w:lang w:eastAsia="en-US"/>
                </w:rPr>
                <w:t>ura.pl</w:t>
              </w:r>
            </w:hyperlink>
          </w:p>
        </w:tc>
      </w:tr>
      <w:tr w:rsidR="009044F9" w:rsidRPr="00492A84" w14:paraId="1B2E89BE"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0AABAD06"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1</w:t>
            </w:r>
            <w:r>
              <w:rPr>
                <w:rFonts w:ascii="Cambria" w:hAnsi="Cambria" w:cs="Cambria"/>
                <w:sz w:val="22"/>
                <w:szCs w:val="22"/>
              </w:rPr>
              <w:t>4</w:t>
            </w:r>
          </w:p>
        </w:tc>
        <w:tc>
          <w:tcPr>
            <w:tcW w:w="1896" w:type="dxa"/>
            <w:tcBorders>
              <w:top w:val="thinThickSmallGap" w:sz="24" w:space="0" w:color="auto"/>
              <w:left w:val="nil"/>
              <w:bottom w:val="single" w:sz="4" w:space="0" w:color="auto"/>
              <w:right w:val="single" w:sz="4" w:space="0" w:color="auto"/>
            </w:tcBorders>
            <w:vAlign w:val="center"/>
          </w:tcPr>
          <w:p w14:paraId="771964DE"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243F8080" w14:textId="77777777" w:rsidR="009044F9" w:rsidRPr="009044F9" w:rsidRDefault="009044F9" w:rsidP="00626D35">
            <w:pPr>
              <w:widowControl w:val="0"/>
              <w:jc w:val="center"/>
              <w:rPr>
                <w:b/>
                <w:bCs/>
                <w:sz w:val="28"/>
                <w:szCs w:val="28"/>
              </w:rPr>
            </w:pPr>
            <w:r w:rsidRPr="009044F9">
              <w:rPr>
                <w:b/>
                <w:bCs/>
                <w:sz w:val="28"/>
                <w:szCs w:val="28"/>
              </w:rPr>
              <w:t>AMBRA –</w:t>
            </w:r>
            <w:r w:rsidRPr="009044F9">
              <w:rPr>
                <w:rFonts w:hint="eastAsia"/>
                <w:b/>
                <w:bCs/>
                <w:sz w:val="28"/>
                <w:szCs w:val="28"/>
              </w:rPr>
              <w:t xml:space="preserve"> </w:t>
            </w:r>
            <w:r w:rsidRPr="00D67F22">
              <w:rPr>
                <w:rFonts w:eastAsia="MS Mincho"/>
                <w:b/>
                <w:bCs/>
                <w:sz w:val="28"/>
                <w:szCs w:val="28"/>
              </w:rPr>
              <w:t>安布拉股份公司</w:t>
            </w:r>
          </w:p>
          <w:p w14:paraId="33317F0D" w14:textId="77777777" w:rsidR="009044F9" w:rsidRPr="009044F9"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0CE3D351" w14:textId="77777777" w:rsidR="009044F9" w:rsidRPr="00492A84" w:rsidRDefault="009044F9" w:rsidP="00626D35">
            <w:pPr>
              <w:jc w:val="center"/>
              <w:rPr>
                <w:rFonts w:ascii="Cambria" w:hAnsi="Cambria" w:cs="Cambria"/>
                <w:sz w:val="22"/>
                <w:lang w:val="ru-RU"/>
              </w:rPr>
            </w:pPr>
            <w:r>
              <w:rPr>
                <w:rFonts w:ascii="Cambria" w:hAnsi="Cambria" w:cs="Cambria" w:hint="eastAsia"/>
                <w:sz w:val="22"/>
                <w:lang w:val="ru-RU"/>
              </w:rPr>
              <w:t>酒类</w:t>
            </w:r>
          </w:p>
        </w:tc>
      </w:tr>
      <w:tr w:rsidR="009044F9" w:rsidRPr="000D41C6" w14:paraId="10ED1495"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63670428"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02174CF9" w14:textId="77777777" w:rsidR="009044F9" w:rsidRPr="00567C00" w:rsidRDefault="009044F9" w:rsidP="00626D35">
            <w:pPr>
              <w:pStyle w:val="large"/>
              <w:shd w:val="clear" w:color="auto" w:fill="FFFFFF"/>
              <w:spacing w:before="120" w:after="120"/>
              <w:jc w:val="both"/>
              <w:rPr>
                <w:rFonts w:ascii="Arial" w:hAnsi="Arial" w:cs="Arial"/>
                <w:color w:val="262626"/>
                <w:sz w:val="20"/>
                <w:szCs w:val="20"/>
                <w:lang w:eastAsia="zh-CN"/>
              </w:rPr>
            </w:pPr>
            <w:r>
              <w:rPr>
                <w:rFonts w:ascii="MS Mincho" w:eastAsia="MS Mincho" w:hAnsi="MS Mincho" w:cs="MS Mincho"/>
                <w:color w:val="262626"/>
                <w:sz w:val="20"/>
                <w:szCs w:val="20"/>
                <w:lang w:eastAsia="zh-CN"/>
              </w:rPr>
              <w:t>葡萄酒制造商、</w:t>
            </w:r>
            <w:r>
              <w:rPr>
                <w:rFonts w:ascii="宋体" w:eastAsia="宋体" w:hAnsi="宋体" w:cs="宋体"/>
                <w:color w:val="262626"/>
                <w:sz w:val="20"/>
                <w:szCs w:val="20"/>
                <w:lang w:eastAsia="zh-CN"/>
              </w:rPr>
              <w:t>进口</w:t>
            </w:r>
            <w:r>
              <w:rPr>
                <w:rFonts w:ascii="MS Mincho" w:eastAsia="MS Mincho" w:hAnsi="MS Mincho" w:cs="MS Mincho"/>
                <w:color w:val="262626"/>
                <w:sz w:val="20"/>
                <w:szCs w:val="20"/>
                <w:lang w:eastAsia="zh-CN"/>
              </w:rPr>
              <w:t>商及</w:t>
            </w:r>
            <w:r>
              <w:rPr>
                <w:rFonts w:ascii="宋体" w:eastAsia="宋体" w:hAnsi="宋体" w:cs="宋体"/>
                <w:color w:val="262626"/>
                <w:sz w:val="20"/>
                <w:szCs w:val="20"/>
                <w:lang w:eastAsia="zh-CN"/>
              </w:rPr>
              <w:t>经销</w:t>
            </w:r>
            <w:r>
              <w:rPr>
                <w:rFonts w:ascii="MS Mincho" w:eastAsia="MS Mincho" w:hAnsi="MS Mincho" w:cs="MS Mincho"/>
                <w:color w:val="262626"/>
                <w:sz w:val="20"/>
                <w:szCs w:val="20"/>
                <w:lang w:eastAsia="zh-CN"/>
              </w:rPr>
              <w:t>商，特定市</w:t>
            </w:r>
            <w:r>
              <w:rPr>
                <w:rFonts w:ascii="宋体" w:eastAsia="宋体" w:hAnsi="宋体" w:cs="宋体"/>
                <w:color w:val="262626"/>
                <w:sz w:val="20"/>
                <w:szCs w:val="20"/>
                <w:lang w:eastAsia="zh-CN"/>
              </w:rPr>
              <w:t>场</w:t>
            </w:r>
            <w:r>
              <w:rPr>
                <w:rFonts w:ascii="MS Mincho" w:eastAsia="MS Mincho" w:hAnsi="MS Mincho" w:cs="MS Mincho"/>
                <w:color w:val="262626"/>
                <w:sz w:val="20"/>
                <w:szCs w:val="20"/>
                <w:lang w:eastAsia="zh-CN"/>
              </w:rPr>
              <w:t>部</w:t>
            </w:r>
            <w:r>
              <w:rPr>
                <w:rFonts w:ascii="宋体" w:eastAsia="宋体" w:hAnsi="宋体" w:cs="宋体"/>
                <w:color w:val="262626"/>
                <w:sz w:val="20"/>
                <w:szCs w:val="20"/>
                <w:lang w:eastAsia="zh-CN"/>
              </w:rPr>
              <w:t>门</w:t>
            </w:r>
            <w:r>
              <w:rPr>
                <w:rFonts w:ascii="MS Mincho" w:eastAsia="MS Mincho" w:hAnsi="MS Mincho" w:cs="MS Mincho"/>
                <w:color w:val="262626"/>
                <w:sz w:val="20"/>
                <w:szCs w:val="20"/>
                <w:lang w:eastAsia="zh-CN"/>
              </w:rPr>
              <w:t>的</w:t>
            </w:r>
            <w:r>
              <w:rPr>
                <w:rFonts w:ascii="宋体" w:eastAsia="宋体" w:hAnsi="宋体" w:cs="宋体"/>
                <w:color w:val="262626"/>
                <w:sz w:val="20"/>
                <w:szCs w:val="20"/>
                <w:lang w:eastAsia="zh-CN"/>
              </w:rPr>
              <w:t>销</w:t>
            </w:r>
            <w:r>
              <w:rPr>
                <w:rFonts w:ascii="MS Mincho" w:eastAsia="MS Mincho" w:hAnsi="MS Mincho" w:cs="MS Mincho"/>
                <w:color w:val="262626"/>
                <w:sz w:val="20"/>
                <w:szCs w:val="20"/>
                <w:lang w:eastAsia="zh-CN"/>
              </w:rPr>
              <w:t>售</w:t>
            </w:r>
            <w:r>
              <w:rPr>
                <w:rFonts w:ascii="宋体" w:eastAsia="宋体" w:hAnsi="宋体" w:cs="宋体"/>
                <w:color w:val="262626"/>
                <w:sz w:val="20"/>
                <w:szCs w:val="20"/>
                <w:lang w:eastAsia="zh-CN"/>
              </w:rPr>
              <w:t>领导</w:t>
            </w:r>
            <w:r>
              <w:rPr>
                <w:rFonts w:ascii="MS Mincho" w:eastAsia="MS Mincho" w:hAnsi="MS Mincho" w:cs="MS Mincho"/>
                <w:color w:val="262626"/>
                <w:sz w:val="20"/>
                <w:szCs w:val="20"/>
                <w:lang w:eastAsia="zh-CN"/>
              </w:rPr>
              <w:t>。我</w:t>
            </w:r>
            <w:r>
              <w:rPr>
                <w:rFonts w:ascii="宋体" w:eastAsia="宋体" w:hAnsi="宋体" w:cs="宋体"/>
                <w:color w:val="262626"/>
                <w:sz w:val="20"/>
                <w:szCs w:val="20"/>
                <w:lang w:eastAsia="zh-CN"/>
              </w:rPr>
              <w:t>们</w:t>
            </w:r>
            <w:r>
              <w:rPr>
                <w:rFonts w:ascii="MS Mincho" w:eastAsia="MS Mincho" w:hAnsi="MS Mincho" w:cs="MS Mincho"/>
                <w:color w:val="262626"/>
                <w:sz w:val="20"/>
                <w:szCs w:val="20"/>
                <w:lang w:eastAsia="zh-CN"/>
              </w:rPr>
              <w:t>品牌</w:t>
            </w:r>
            <w:r>
              <w:rPr>
                <w:rFonts w:ascii="宋体" w:eastAsia="宋体" w:hAnsi="宋体" w:cs="宋体"/>
                <w:color w:val="262626"/>
                <w:sz w:val="20"/>
                <w:szCs w:val="20"/>
                <w:lang w:eastAsia="zh-CN"/>
              </w:rPr>
              <w:t>强</w:t>
            </w:r>
            <w:r>
              <w:rPr>
                <w:rFonts w:ascii="MS Mincho" w:eastAsia="MS Mincho" w:hAnsi="MS Mincho" w:cs="MS Mincho"/>
                <w:color w:val="262626"/>
                <w:sz w:val="20"/>
                <w:szCs w:val="20"/>
                <w:lang w:eastAsia="zh-CN"/>
              </w:rPr>
              <w:t>大且知名，自</w:t>
            </w:r>
            <w:r>
              <w:rPr>
                <w:rFonts w:ascii="MS Mincho" w:eastAsia="MS Mincho" w:hAnsi="MS Mincho" w:cs="MS Mincho" w:hint="eastAsia"/>
                <w:color w:val="262626"/>
                <w:sz w:val="20"/>
                <w:szCs w:val="20"/>
                <w:lang w:eastAsia="zh-CN"/>
              </w:rPr>
              <w:t>上世</w:t>
            </w:r>
            <w:r>
              <w:rPr>
                <w:rFonts w:ascii="宋体" w:eastAsia="宋体" w:hAnsi="宋体" w:cs="宋体"/>
                <w:color w:val="262626"/>
                <w:sz w:val="20"/>
                <w:szCs w:val="20"/>
                <w:lang w:eastAsia="zh-CN"/>
              </w:rPr>
              <w:t>纪</w:t>
            </w:r>
            <w:r>
              <w:rPr>
                <w:rFonts w:ascii="Arial" w:hAnsi="Arial" w:cs="Arial" w:hint="eastAsia"/>
                <w:color w:val="262626"/>
                <w:sz w:val="20"/>
                <w:szCs w:val="20"/>
                <w:lang w:eastAsia="zh-CN"/>
              </w:rPr>
              <w:t>90</w:t>
            </w:r>
            <w:r>
              <w:rPr>
                <w:rFonts w:ascii="MS Mincho" w:eastAsia="MS Mincho" w:hAnsi="MS Mincho" w:cs="MS Mincho"/>
                <w:color w:val="262626"/>
                <w:sz w:val="20"/>
                <w:szCs w:val="20"/>
                <w:lang w:eastAsia="zh-CN"/>
              </w:rPr>
              <w:t>年代初</w:t>
            </w:r>
            <w:r>
              <w:rPr>
                <w:rFonts w:ascii="MS Mincho" w:eastAsia="MS Mincho" w:hAnsi="MS Mincho" w:cs="MS Mincho" w:hint="eastAsia"/>
                <w:color w:val="262626"/>
                <w:sz w:val="20"/>
                <w:szCs w:val="20"/>
                <w:lang w:eastAsia="zh-CN"/>
              </w:rPr>
              <w:t>即具多元化的</w:t>
            </w:r>
            <w:r>
              <w:rPr>
                <w:rFonts w:ascii="宋体" w:eastAsia="宋体" w:hAnsi="宋体" w:cs="宋体"/>
                <w:color w:val="262626"/>
                <w:sz w:val="20"/>
                <w:szCs w:val="20"/>
                <w:lang w:eastAsia="zh-CN"/>
              </w:rPr>
              <w:t>销</w:t>
            </w:r>
            <w:r>
              <w:rPr>
                <w:rFonts w:ascii="MS Mincho" w:eastAsia="MS Mincho" w:hAnsi="MS Mincho" w:cs="MS Mincho" w:hint="eastAsia"/>
                <w:color w:val="262626"/>
                <w:sz w:val="20"/>
                <w:szCs w:val="20"/>
                <w:lang w:eastAsia="zh-CN"/>
              </w:rPr>
              <w:t>售渠道，陪伴消</w:t>
            </w:r>
            <w:r>
              <w:rPr>
                <w:rFonts w:ascii="宋体" w:eastAsia="宋体" w:hAnsi="宋体" w:cs="宋体"/>
                <w:color w:val="262626"/>
                <w:sz w:val="20"/>
                <w:szCs w:val="20"/>
                <w:lang w:eastAsia="zh-CN"/>
              </w:rPr>
              <w:t>费</w:t>
            </w:r>
            <w:r>
              <w:rPr>
                <w:rFonts w:ascii="MS Mincho" w:eastAsia="MS Mincho" w:hAnsi="MS Mincho" w:cs="MS Mincho" w:hint="eastAsia"/>
                <w:color w:val="262626"/>
                <w:sz w:val="20"/>
                <w:szCs w:val="20"/>
                <w:lang w:eastAsia="zh-CN"/>
              </w:rPr>
              <w:t>者度</w:t>
            </w:r>
            <w:r>
              <w:rPr>
                <w:rFonts w:ascii="宋体" w:eastAsia="宋体" w:hAnsi="宋体" w:cs="宋体"/>
                <w:color w:val="262626"/>
                <w:sz w:val="20"/>
                <w:szCs w:val="20"/>
                <w:lang w:eastAsia="zh-CN"/>
              </w:rPr>
              <w:t>过</w:t>
            </w:r>
            <w:r>
              <w:rPr>
                <w:rFonts w:ascii="MS Mincho" w:eastAsia="MS Mincho" w:hAnsi="MS Mincho" w:cs="MS Mincho" w:hint="eastAsia"/>
                <w:color w:val="262626"/>
                <w:sz w:val="20"/>
                <w:szCs w:val="20"/>
                <w:lang w:eastAsia="zh-CN"/>
              </w:rPr>
              <w:t>各重要的生活</w:t>
            </w:r>
            <w:r>
              <w:rPr>
                <w:rFonts w:ascii="宋体" w:eastAsia="宋体" w:hAnsi="宋体" w:cs="宋体"/>
                <w:color w:val="262626"/>
                <w:sz w:val="20"/>
                <w:szCs w:val="20"/>
                <w:lang w:eastAsia="zh-CN"/>
              </w:rPr>
              <w:t>时</w:t>
            </w:r>
            <w:r>
              <w:rPr>
                <w:rFonts w:ascii="MS Mincho" w:eastAsia="MS Mincho" w:hAnsi="MS Mincho" w:cs="MS Mincho" w:hint="eastAsia"/>
                <w:color w:val="262626"/>
                <w:sz w:val="20"/>
                <w:szCs w:val="20"/>
                <w:lang w:eastAsia="zh-CN"/>
              </w:rPr>
              <w:t>刻。</w:t>
            </w:r>
          </w:p>
          <w:p w14:paraId="52F0A926" w14:textId="77777777" w:rsidR="009044F9" w:rsidRPr="00567C00" w:rsidRDefault="009044F9" w:rsidP="00626D35">
            <w:pPr>
              <w:pStyle w:val="NormalnyWeb"/>
              <w:shd w:val="clear" w:color="auto" w:fill="FFFFFF"/>
              <w:spacing w:before="120" w:beforeAutospacing="0" w:after="120" w:afterAutospacing="0"/>
              <w:jc w:val="both"/>
              <w:rPr>
                <w:rFonts w:ascii="Arial" w:hAnsi="Arial" w:cs="Arial"/>
                <w:color w:val="262626"/>
                <w:lang w:eastAsia="zh-CN"/>
              </w:rPr>
            </w:pPr>
            <w:r>
              <w:rPr>
                <w:rFonts w:ascii="MS Mincho" w:eastAsia="MS Mincho" w:hAnsi="MS Mincho" w:cs="MS Mincho"/>
                <w:color w:val="262626"/>
                <w:lang w:eastAsia="zh-CN"/>
              </w:rPr>
              <w:t>我</w:t>
            </w:r>
            <w:r>
              <w:rPr>
                <w:rFonts w:ascii="宋体" w:eastAsia="宋体" w:hAnsi="宋体" w:cs="宋体"/>
                <w:color w:val="262626"/>
                <w:lang w:eastAsia="zh-CN"/>
              </w:rPr>
              <w:t>们</w:t>
            </w:r>
            <w:r>
              <w:rPr>
                <w:rFonts w:ascii="MS Mincho" w:eastAsia="MS Mincho" w:hAnsi="MS Mincho" w:cs="MS Mincho"/>
                <w:color w:val="262626"/>
                <w:lang w:eastAsia="zh-CN"/>
              </w:rPr>
              <w:t>在靠近比</w:t>
            </w:r>
            <w:r>
              <w:rPr>
                <w:rFonts w:ascii="宋体" w:eastAsia="宋体" w:hAnsi="宋体" w:cs="宋体"/>
                <w:color w:val="262626"/>
                <w:lang w:eastAsia="zh-CN"/>
              </w:rPr>
              <w:t>乌</w:t>
            </w:r>
            <w:r>
              <w:rPr>
                <w:rFonts w:ascii="MS Mincho" w:eastAsia="MS Mincho" w:hAnsi="MS Mincho" w:cs="MS Mincho"/>
                <w:color w:val="262626"/>
                <w:lang w:eastAsia="zh-CN"/>
              </w:rPr>
              <w:t>戈拉伊的沃拉杜</w:t>
            </w:r>
            <w:r>
              <w:rPr>
                <w:rFonts w:ascii="宋体" w:eastAsia="宋体" w:hAnsi="宋体" w:cs="宋体"/>
                <w:color w:val="262626"/>
                <w:lang w:eastAsia="zh-CN"/>
              </w:rPr>
              <w:t>热</w:t>
            </w:r>
            <w:r>
              <w:rPr>
                <w:rFonts w:ascii="MS Mincho" w:eastAsia="MS Mincho" w:hAnsi="MS Mincho" w:cs="MS Mincho"/>
                <w:color w:val="262626"/>
                <w:lang w:eastAsia="zh-CN"/>
              </w:rPr>
              <w:t>有制造厂，以最新</w:t>
            </w:r>
            <w:r>
              <w:rPr>
                <w:rFonts w:ascii="宋体" w:eastAsia="宋体" w:hAnsi="宋体" w:cs="宋体"/>
                <w:color w:val="262626"/>
                <w:lang w:eastAsia="zh-CN"/>
              </w:rPr>
              <w:t>进</w:t>
            </w:r>
            <w:r>
              <w:rPr>
                <w:rFonts w:ascii="MS Mincho" w:eastAsia="MS Mincho" w:hAnsi="MS Mincho" w:cs="MS Mincho"/>
                <w:color w:val="262626"/>
                <w:lang w:eastAsia="zh-CN"/>
              </w:rPr>
              <w:t>的技</w:t>
            </w:r>
            <w:r>
              <w:rPr>
                <w:rFonts w:ascii="宋体" w:eastAsia="宋体" w:hAnsi="宋体" w:cs="宋体"/>
                <w:color w:val="262626"/>
                <w:lang w:eastAsia="zh-CN"/>
              </w:rPr>
              <w:t>术</w:t>
            </w:r>
            <w:r>
              <w:rPr>
                <w:rFonts w:ascii="MS Mincho" w:eastAsia="MS Mincho" w:hAnsi="MS Mincho" w:cs="MS Mincho"/>
                <w:color w:val="262626"/>
                <w:lang w:eastAsia="zh-CN"/>
              </w:rPr>
              <w:t>和最</w:t>
            </w:r>
            <w:r>
              <w:rPr>
                <w:rFonts w:ascii="宋体" w:eastAsia="宋体" w:hAnsi="宋体" w:cs="宋体"/>
                <w:color w:val="262626"/>
                <w:lang w:eastAsia="zh-CN"/>
              </w:rPr>
              <w:t>严</w:t>
            </w:r>
            <w:r>
              <w:rPr>
                <w:rFonts w:ascii="MS Mincho" w:eastAsia="MS Mincho" w:hAnsi="MS Mincho" w:cs="MS Mincho"/>
                <w:color w:val="262626"/>
                <w:lang w:eastAsia="zh-CN"/>
              </w:rPr>
              <w:t>格的</w:t>
            </w:r>
            <w:r>
              <w:rPr>
                <w:rFonts w:ascii="宋体" w:eastAsia="宋体" w:hAnsi="宋体" w:cs="宋体"/>
                <w:color w:val="262626"/>
                <w:lang w:eastAsia="zh-CN"/>
              </w:rPr>
              <w:t>质</w:t>
            </w:r>
            <w:r>
              <w:rPr>
                <w:rFonts w:ascii="MS Mincho" w:eastAsia="MS Mincho" w:hAnsi="MS Mincho" w:cs="MS Mincho"/>
                <w:color w:val="262626"/>
                <w:lang w:eastAsia="zh-CN"/>
              </w:rPr>
              <w:t>量</w:t>
            </w:r>
            <w:r>
              <w:rPr>
                <w:rFonts w:ascii="宋体" w:eastAsia="宋体" w:hAnsi="宋体" w:cs="宋体"/>
                <w:color w:val="262626"/>
                <w:lang w:eastAsia="zh-CN"/>
              </w:rPr>
              <w:t>标</w:t>
            </w:r>
            <w:r>
              <w:rPr>
                <w:rFonts w:ascii="MS Mincho" w:eastAsia="MS Mincho" w:hAnsi="MS Mincho" w:cs="MS Mincho"/>
                <w:color w:val="262626"/>
                <w:lang w:eastAsia="zh-CN"/>
              </w:rPr>
              <w:t>准</w:t>
            </w:r>
            <w:r>
              <w:rPr>
                <w:rFonts w:ascii="MS Mincho" w:eastAsia="MS Mincho" w:hAnsi="MS Mincho" w:cs="MS Mincho" w:hint="eastAsia"/>
                <w:color w:val="262626"/>
                <w:lang w:eastAsia="zh-CN"/>
              </w:rPr>
              <w:t>年</w:t>
            </w:r>
            <w:r>
              <w:rPr>
                <w:rFonts w:ascii="宋体" w:eastAsia="宋体" w:hAnsi="宋体" w:cs="宋体"/>
                <w:color w:val="262626"/>
                <w:lang w:eastAsia="zh-CN"/>
              </w:rPr>
              <w:t>产</w:t>
            </w:r>
            <w:r>
              <w:rPr>
                <w:rFonts w:ascii="MS Mincho" w:eastAsia="MS Mincho" w:hAnsi="MS Mincho" w:cs="MS Mincho" w:hint="eastAsia"/>
                <w:color w:val="262626"/>
                <w:lang w:eastAsia="zh-CN"/>
              </w:rPr>
              <w:t>5千万瓶以上的葡萄酒及其他</w:t>
            </w:r>
            <w:r>
              <w:rPr>
                <w:rFonts w:ascii="宋体" w:eastAsia="宋体" w:hAnsi="宋体" w:cs="宋体"/>
                <w:color w:val="262626"/>
                <w:lang w:eastAsia="zh-CN"/>
              </w:rPr>
              <w:t>产</w:t>
            </w:r>
            <w:r>
              <w:rPr>
                <w:rFonts w:ascii="MS Mincho" w:eastAsia="MS Mincho" w:hAnsi="MS Mincho" w:cs="MS Mincho" w:hint="eastAsia"/>
                <w:color w:val="262626"/>
                <w:lang w:eastAsia="zh-CN"/>
              </w:rPr>
              <w:t>品。</w:t>
            </w:r>
          </w:p>
          <w:p w14:paraId="7595F597" w14:textId="77777777" w:rsidR="009044F9" w:rsidRDefault="009044F9" w:rsidP="00626D35">
            <w:pPr>
              <w:spacing w:before="120" w:after="120"/>
              <w:jc w:val="both"/>
              <w:rPr>
                <w:rFonts w:asciiTheme="minorHAnsi" w:eastAsia="宋体" w:hAnsiTheme="minorHAnsi" w:cs="宋体"/>
                <w:color w:val="262626"/>
                <w:sz w:val="20"/>
                <w:szCs w:val="20"/>
                <w:lang w:eastAsia="zh-CN"/>
              </w:rPr>
            </w:pPr>
            <w:r>
              <w:rPr>
                <w:rFonts w:ascii="宋体" w:eastAsia="宋体" w:hAnsi="宋体" w:cs="宋体"/>
                <w:color w:val="262626"/>
                <w:sz w:val="20"/>
                <w:szCs w:val="20"/>
                <w:lang w:eastAsia="zh-CN"/>
              </w:rPr>
              <w:t>业</w:t>
            </w:r>
            <w:r>
              <w:rPr>
                <w:rFonts w:ascii="MS Mincho" w:eastAsia="MS Mincho" w:hAnsi="MS Mincho" w:cs="MS Mincho"/>
                <w:color w:val="262626"/>
                <w:sz w:val="20"/>
                <w:szCs w:val="20"/>
                <w:lang w:eastAsia="zh-CN"/>
              </w:rPr>
              <w:t>界的</w:t>
            </w:r>
            <w:r>
              <w:rPr>
                <w:rFonts w:ascii="宋体" w:eastAsia="宋体" w:hAnsi="宋体" w:cs="宋体"/>
                <w:color w:val="262626"/>
                <w:sz w:val="20"/>
                <w:szCs w:val="20"/>
                <w:lang w:eastAsia="zh-CN"/>
              </w:rPr>
              <w:t>强势</w:t>
            </w:r>
            <w:r>
              <w:rPr>
                <w:rFonts w:ascii="MS Mincho" w:eastAsia="MS Mincho" w:hAnsi="MS Mincho" w:cs="MS Mincho"/>
                <w:color w:val="262626"/>
                <w:sz w:val="20"/>
                <w:szCs w:val="20"/>
                <w:lang w:eastAsia="zh-CN"/>
              </w:rPr>
              <w:t>股</w:t>
            </w:r>
            <w:r>
              <w:rPr>
                <w:rFonts w:ascii="宋体" w:eastAsia="宋体" w:hAnsi="宋体" w:cs="宋体"/>
                <w:color w:val="262626"/>
                <w:sz w:val="20"/>
                <w:szCs w:val="20"/>
                <w:lang w:eastAsia="zh-CN"/>
              </w:rPr>
              <w:t>东</w:t>
            </w:r>
            <w:r>
              <w:rPr>
                <w:rFonts w:ascii="Arial" w:hAnsi="Arial" w:cs="Arial" w:hint="eastAsia"/>
                <w:color w:val="262626"/>
                <w:sz w:val="20"/>
                <w:szCs w:val="20"/>
                <w:lang w:eastAsia="zh-CN"/>
              </w:rPr>
              <w:t xml:space="preserve"> </w:t>
            </w:r>
            <w:r>
              <w:rPr>
                <w:rFonts w:ascii="Arial" w:hAnsi="Arial" w:cs="Arial"/>
                <w:color w:val="262626"/>
                <w:sz w:val="20"/>
                <w:szCs w:val="20"/>
                <w:lang w:eastAsia="zh-CN"/>
              </w:rPr>
              <w:t>–</w:t>
            </w:r>
            <w:r>
              <w:rPr>
                <w:rFonts w:ascii="Arial" w:hAnsi="Arial" w:cs="Arial" w:hint="eastAsia"/>
                <w:color w:val="262626"/>
                <w:sz w:val="20"/>
                <w:szCs w:val="20"/>
                <w:lang w:eastAsia="zh-CN"/>
              </w:rPr>
              <w:t xml:space="preserve"> </w:t>
            </w:r>
            <w:r>
              <w:rPr>
                <w:rFonts w:ascii="MS Mincho" w:eastAsia="MS Mincho" w:hAnsi="MS Mincho" w:cs="MS Mincho"/>
                <w:color w:val="262626"/>
                <w:sz w:val="20"/>
                <w:szCs w:val="20"/>
                <w:lang w:eastAsia="zh-CN"/>
              </w:rPr>
              <w:t>在法</w:t>
            </w:r>
            <w:r>
              <w:rPr>
                <w:rFonts w:ascii="宋体" w:eastAsia="宋体" w:hAnsi="宋体" w:cs="宋体"/>
                <w:color w:val="262626"/>
                <w:sz w:val="20"/>
                <w:szCs w:val="20"/>
                <w:lang w:eastAsia="zh-CN"/>
              </w:rPr>
              <w:t>兰</w:t>
            </w:r>
            <w:r>
              <w:rPr>
                <w:rFonts w:ascii="MS Mincho" w:eastAsia="MS Mincho" w:hAnsi="MS Mincho" w:cs="MS Mincho"/>
                <w:color w:val="262626"/>
                <w:sz w:val="20"/>
                <w:szCs w:val="20"/>
                <w:lang w:eastAsia="zh-CN"/>
              </w:rPr>
              <w:t>克福</w:t>
            </w:r>
            <w:r>
              <w:rPr>
                <w:rFonts w:ascii="宋体" w:eastAsia="宋体" w:hAnsi="宋体" w:cs="宋体"/>
                <w:color w:val="262626"/>
                <w:sz w:val="20"/>
                <w:szCs w:val="20"/>
                <w:lang w:eastAsia="zh-CN"/>
              </w:rPr>
              <w:t>证券交易</w:t>
            </w:r>
            <w:r>
              <w:rPr>
                <w:rFonts w:ascii="MS Mincho" w:eastAsia="MS Mincho" w:hAnsi="MS Mincho" w:cs="MS Mincho"/>
                <w:color w:val="262626"/>
                <w:sz w:val="20"/>
                <w:szCs w:val="20"/>
                <w:lang w:eastAsia="zh-CN"/>
              </w:rPr>
              <w:t>所上市的德国企</w:t>
            </w:r>
            <w:r>
              <w:rPr>
                <w:rFonts w:ascii="宋体" w:eastAsia="宋体" w:hAnsi="宋体" w:cs="宋体"/>
                <w:color w:val="262626"/>
                <w:sz w:val="20"/>
                <w:szCs w:val="20"/>
                <w:lang w:eastAsia="zh-CN"/>
              </w:rPr>
              <w:t>业</w:t>
            </w:r>
            <w:r w:rsidRPr="00567C00">
              <w:rPr>
                <w:rFonts w:ascii="Arial" w:hAnsi="Arial" w:cs="Arial"/>
                <w:color w:val="262626"/>
                <w:sz w:val="20"/>
                <w:szCs w:val="20"/>
                <w:lang w:eastAsia="zh-CN"/>
              </w:rPr>
              <w:t>Schloss Wachenheim AG</w:t>
            </w:r>
            <w:r>
              <w:rPr>
                <w:rFonts w:ascii="MS Mincho" w:eastAsia="MS Mincho" w:hAnsi="MS Mincho" w:cs="MS Mincho"/>
                <w:color w:val="262626"/>
                <w:sz w:val="20"/>
                <w:szCs w:val="20"/>
                <w:lang w:eastAsia="zh-CN"/>
              </w:rPr>
              <w:t>的加入</w:t>
            </w:r>
            <w:r>
              <w:rPr>
                <w:rFonts w:ascii="宋体" w:eastAsia="宋体" w:hAnsi="宋体" w:cs="宋体"/>
                <w:color w:val="262626"/>
                <w:sz w:val="20"/>
                <w:szCs w:val="20"/>
                <w:lang w:eastAsia="zh-CN"/>
              </w:rPr>
              <w:t>强</w:t>
            </w:r>
            <w:r>
              <w:rPr>
                <w:rFonts w:ascii="MS Mincho" w:eastAsia="MS Mincho" w:hAnsi="MS Mincho" w:cs="MS Mincho"/>
                <w:color w:val="262626"/>
                <w:sz w:val="20"/>
                <w:szCs w:val="20"/>
                <w:lang w:eastAsia="zh-CN"/>
              </w:rPr>
              <w:t>化</w:t>
            </w:r>
            <w:r>
              <w:rPr>
                <w:rFonts w:ascii="MS Mincho" w:eastAsia="MS Mincho" w:hAnsi="MS Mincho" w:cs="MS Mincho" w:hint="eastAsia"/>
                <w:color w:val="262626"/>
                <w:sz w:val="20"/>
                <w:szCs w:val="20"/>
                <w:lang w:eastAsia="zh-CN"/>
              </w:rPr>
              <w:t>了</w:t>
            </w:r>
            <w:r>
              <w:rPr>
                <w:rFonts w:ascii="MS Mincho" w:eastAsia="MS Mincho" w:hAnsi="MS Mincho" w:cs="MS Mincho"/>
                <w:color w:val="262626"/>
                <w:sz w:val="20"/>
                <w:szCs w:val="20"/>
                <w:lang w:eastAsia="zh-CN"/>
              </w:rPr>
              <w:t>我</w:t>
            </w:r>
            <w:r>
              <w:rPr>
                <w:rFonts w:ascii="宋体" w:eastAsia="宋体" w:hAnsi="宋体" w:cs="宋体"/>
                <w:color w:val="262626"/>
                <w:sz w:val="20"/>
                <w:szCs w:val="20"/>
                <w:lang w:eastAsia="zh-CN"/>
              </w:rPr>
              <w:t>们</w:t>
            </w:r>
            <w:r>
              <w:rPr>
                <w:rFonts w:ascii="MS Mincho" w:eastAsia="MS Mincho" w:hAnsi="MS Mincho" w:cs="MS Mincho"/>
                <w:color w:val="262626"/>
                <w:sz w:val="20"/>
                <w:szCs w:val="20"/>
                <w:lang w:eastAsia="zh-CN"/>
              </w:rPr>
              <w:t>的</w:t>
            </w:r>
            <w:r>
              <w:rPr>
                <w:rFonts w:ascii="宋体" w:eastAsia="宋体" w:hAnsi="宋体" w:cs="宋体"/>
                <w:color w:val="262626"/>
                <w:sz w:val="20"/>
                <w:szCs w:val="20"/>
                <w:lang w:eastAsia="zh-CN"/>
              </w:rPr>
              <w:t>竞</w:t>
            </w:r>
            <w:r>
              <w:rPr>
                <w:rFonts w:ascii="MS Mincho" w:eastAsia="MS Mincho" w:hAnsi="MS Mincho" w:cs="MS Mincho"/>
                <w:color w:val="262626"/>
                <w:sz w:val="20"/>
                <w:szCs w:val="20"/>
                <w:lang w:eastAsia="zh-CN"/>
              </w:rPr>
              <w:t>争</w:t>
            </w:r>
            <w:r>
              <w:rPr>
                <w:rFonts w:ascii="宋体" w:eastAsia="宋体" w:hAnsi="宋体" w:cs="宋体"/>
                <w:color w:val="262626"/>
                <w:sz w:val="20"/>
                <w:szCs w:val="20"/>
                <w:lang w:eastAsia="zh-CN"/>
              </w:rPr>
              <w:t>优势</w:t>
            </w:r>
            <w:r>
              <w:rPr>
                <w:rFonts w:ascii="宋体" w:eastAsia="宋体" w:hAnsi="宋体" w:cs="宋体" w:hint="eastAsia"/>
                <w:color w:val="262626"/>
                <w:sz w:val="20"/>
                <w:szCs w:val="20"/>
                <w:lang w:eastAsia="zh-CN"/>
              </w:rPr>
              <w:t>。我们在葡萄酒、生产原料及生产技术上建立了联合采购团，我们有来自欧洲市场的新生产讯息并得以利用在德国及法国的制造厂的产能。</w:t>
            </w:r>
            <w:r>
              <w:rPr>
                <w:rFonts w:asciiTheme="minorHAnsi" w:eastAsia="宋体" w:hAnsiTheme="minorHAnsi" w:cs="宋体"/>
                <w:color w:val="262626"/>
                <w:sz w:val="20"/>
                <w:szCs w:val="20"/>
                <w:lang w:eastAsia="zh-CN"/>
              </w:rPr>
              <w:t xml:space="preserve"> </w:t>
            </w:r>
          </w:p>
          <w:p w14:paraId="14FB8A15" w14:textId="77777777" w:rsidR="009044F9" w:rsidRPr="000D41C6" w:rsidRDefault="00E87076" w:rsidP="00626D35">
            <w:pPr>
              <w:spacing w:before="240"/>
              <w:rPr>
                <w:rFonts w:ascii="Cambria" w:eastAsiaTheme="minorEastAsia" w:hAnsi="Cambria"/>
              </w:rPr>
            </w:pPr>
            <w:hyperlink r:id="rId23" w:history="1">
              <w:r w:rsidR="009044F9" w:rsidRPr="0027246C">
                <w:rPr>
                  <w:rStyle w:val="Hipercze"/>
                  <w:rFonts w:ascii="Arial" w:hAnsi="Arial" w:cs="Arial"/>
                  <w:sz w:val="20"/>
                  <w:szCs w:val="20"/>
                </w:rPr>
                <w:t>www.ambra.com.pl</w:t>
              </w:r>
            </w:hyperlink>
          </w:p>
        </w:tc>
      </w:tr>
      <w:tr w:rsidR="009044F9" w:rsidRPr="00492A84" w14:paraId="460B1625"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723B6082"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1</w:t>
            </w:r>
            <w:r>
              <w:rPr>
                <w:rFonts w:ascii="Cambria" w:hAnsi="Cambria" w:cs="Cambria"/>
                <w:sz w:val="22"/>
                <w:szCs w:val="22"/>
              </w:rPr>
              <w:t>5</w:t>
            </w:r>
          </w:p>
        </w:tc>
        <w:tc>
          <w:tcPr>
            <w:tcW w:w="1896" w:type="dxa"/>
            <w:tcBorders>
              <w:top w:val="thinThickSmallGap" w:sz="24" w:space="0" w:color="auto"/>
              <w:left w:val="nil"/>
              <w:bottom w:val="single" w:sz="4" w:space="0" w:color="auto"/>
              <w:right w:val="single" w:sz="4" w:space="0" w:color="auto"/>
            </w:tcBorders>
            <w:vAlign w:val="center"/>
          </w:tcPr>
          <w:p w14:paraId="6AF246E5"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6B96C024" w14:textId="77777777" w:rsidR="009044F9" w:rsidRPr="00D67F22" w:rsidRDefault="009044F9" w:rsidP="00626D35">
            <w:pPr>
              <w:widowControl w:val="0"/>
              <w:jc w:val="center"/>
              <w:rPr>
                <w:b/>
                <w:bCs/>
                <w:sz w:val="28"/>
                <w:szCs w:val="28"/>
              </w:rPr>
            </w:pPr>
            <w:r w:rsidRPr="00D67F22">
              <w:rPr>
                <w:b/>
                <w:bCs/>
                <w:sz w:val="28"/>
                <w:szCs w:val="28"/>
              </w:rPr>
              <w:t xml:space="preserve">EKO-GIEŁDA </w:t>
            </w:r>
            <w:r w:rsidRPr="00D67F22">
              <w:rPr>
                <w:rFonts w:eastAsia="宋体" w:hint="eastAsia"/>
                <w:b/>
                <w:bCs/>
                <w:sz w:val="28"/>
                <w:szCs w:val="28"/>
              </w:rPr>
              <w:t>有机</w:t>
            </w:r>
            <w:r w:rsidRPr="00D67F22">
              <w:rPr>
                <w:rFonts w:hint="eastAsia"/>
                <w:b/>
                <w:bCs/>
                <w:sz w:val="28"/>
                <w:szCs w:val="28"/>
              </w:rPr>
              <w:t>-</w:t>
            </w:r>
            <w:r w:rsidRPr="00D67F22">
              <w:rPr>
                <w:rFonts w:eastAsia="宋体" w:hint="eastAsia"/>
                <w:b/>
                <w:bCs/>
                <w:sz w:val="28"/>
                <w:szCs w:val="28"/>
              </w:rPr>
              <w:t>交易所有限责任公司</w:t>
            </w:r>
          </w:p>
          <w:p w14:paraId="11561626"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2E9C6707" w14:textId="77777777" w:rsidR="009044F9" w:rsidRPr="00B45823" w:rsidRDefault="009044F9" w:rsidP="009044F9">
            <w:pPr>
              <w:pStyle w:val="Akapitzlist"/>
              <w:numPr>
                <w:ilvl w:val="0"/>
                <w:numId w:val="20"/>
              </w:numPr>
              <w:spacing w:before="120" w:after="120" w:line="276" w:lineRule="auto"/>
              <w:jc w:val="both"/>
              <w:rPr>
                <w:rFonts w:ascii="MS Mincho" w:eastAsia="MS Mincho" w:hAnsi="MS Mincho" w:cs="MS Mincho"/>
                <w:sz w:val="20"/>
                <w:szCs w:val="20"/>
              </w:rPr>
            </w:pPr>
            <w:r w:rsidRPr="00B45823">
              <w:rPr>
                <w:rFonts w:ascii="MS Mincho" w:eastAsia="MS Mincho" w:hAnsi="MS Mincho" w:cs="MS Mincho" w:hint="eastAsia"/>
                <w:sz w:val="20"/>
                <w:szCs w:val="20"/>
              </w:rPr>
              <w:t>橡子咖啡</w:t>
            </w:r>
          </w:p>
          <w:p w14:paraId="41294C5D" w14:textId="77777777" w:rsidR="009044F9" w:rsidRPr="00B45823" w:rsidRDefault="009044F9" w:rsidP="009044F9">
            <w:pPr>
              <w:pStyle w:val="Akapitzlist"/>
              <w:numPr>
                <w:ilvl w:val="0"/>
                <w:numId w:val="20"/>
              </w:numPr>
              <w:spacing w:before="120" w:after="120" w:line="276" w:lineRule="auto"/>
              <w:jc w:val="both"/>
              <w:rPr>
                <w:rFonts w:ascii="MS Mincho" w:eastAsia="MS Mincho" w:hAnsi="MS Mincho" w:cs="MS Mincho"/>
                <w:sz w:val="20"/>
                <w:szCs w:val="20"/>
              </w:rPr>
            </w:pPr>
            <w:r w:rsidRPr="00B45823">
              <w:rPr>
                <w:rFonts w:ascii="MS Mincho" w:eastAsia="MS Mincho" w:hAnsi="MS Mincho" w:cs="MS Mincho" w:hint="eastAsia"/>
                <w:sz w:val="20"/>
                <w:szCs w:val="20"/>
              </w:rPr>
              <w:t>斯佩</w:t>
            </w:r>
            <w:r w:rsidRPr="00B45823">
              <w:rPr>
                <w:rFonts w:ascii="宋体" w:eastAsia="宋体" w:hAnsi="宋体" w:cs="宋体" w:hint="eastAsia"/>
                <w:sz w:val="20"/>
                <w:szCs w:val="20"/>
              </w:rPr>
              <w:t>尔</w:t>
            </w:r>
            <w:r w:rsidRPr="00B45823">
              <w:rPr>
                <w:rFonts w:ascii="MS Gothic" w:eastAsia="MS Gothic" w:hAnsi="MS Gothic" w:cs="MS Gothic" w:hint="eastAsia"/>
                <w:sz w:val="20"/>
                <w:szCs w:val="20"/>
              </w:rPr>
              <w:t>特小麦咖啡</w:t>
            </w:r>
          </w:p>
          <w:p w14:paraId="686356F0" w14:textId="77777777" w:rsidR="009044F9" w:rsidRPr="00492A84" w:rsidRDefault="009044F9" w:rsidP="00626D35">
            <w:pPr>
              <w:jc w:val="center"/>
              <w:rPr>
                <w:rFonts w:ascii="Cambria" w:hAnsi="Cambria" w:cs="Cambria"/>
                <w:sz w:val="22"/>
                <w:lang w:val="ru-RU"/>
              </w:rPr>
            </w:pPr>
            <w:r w:rsidRPr="00B45823">
              <w:rPr>
                <w:rFonts w:ascii="MS Mincho" w:eastAsia="MS Mincho" w:hAnsi="MS Mincho" w:cs="MS Mincho" w:hint="eastAsia"/>
                <w:sz w:val="20"/>
                <w:szCs w:val="20"/>
              </w:rPr>
              <w:t>有机天然咖啡</w:t>
            </w:r>
          </w:p>
        </w:tc>
      </w:tr>
      <w:tr w:rsidR="009044F9" w:rsidRPr="000D41C6" w14:paraId="44775078"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325D64EE"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43F5CFFC" w14:textId="77777777" w:rsidR="009044F9" w:rsidRDefault="009044F9" w:rsidP="00626D35">
            <w:pPr>
              <w:tabs>
                <w:tab w:val="left" w:pos="440"/>
              </w:tabs>
              <w:autoSpaceDE w:val="0"/>
              <w:spacing w:before="120" w:after="120"/>
              <w:jc w:val="both"/>
              <w:rPr>
                <w:rFonts w:ascii="MS Mincho" w:eastAsia="MS Mincho" w:hAnsi="MS Mincho" w:cs="MS Mincho"/>
                <w:sz w:val="20"/>
                <w:szCs w:val="20"/>
              </w:rPr>
            </w:pPr>
            <w:r w:rsidRPr="00B45823">
              <w:rPr>
                <w:rFonts w:ascii="MS Mincho" w:eastAsia="MS Mincho" w:hAnsi="MS Mincho" w:cs="MS Mincho" w:hint="eastAsia"/>
                <w:sz w:val="20"/>
                <w:szCs w:val="20"/>
              </w:rPr>
              <w:t>有机</w:t>
            </w:r>
            <w:r w:rsidRPr="00B45823">
              <w:rPr>
                <w:rFonts w:ascii="宋体" w:eastAsia="宋体" w:hAnsi="宋体" w:cs="宋体" w:hint="eastAsia"/>
                <w:sz w:val="20"/>
                <w:szCs w:val="20"/>
              </w:rPr>
              <w:t>产</w:t>
            </w:r>
            <w:r w:rsidRPr="00B45823">
              <w:rPr>
                <w:rFonts w:ascii="MS Gothic" w:eastAsia="MS Gothic" w:hAnsi="MS Gothic" w:cs="MS Gothic" w:hint="eastAsia"/>
                <w:sz w:val="20"/>
                <w:szCs w:val="20"/>
              </w:rPr>
              <w:t>品</w:t>
            </w:r>
            <w:r w:rsidRPr="00B45823">
              <w:rPr>
                <w:rFonts w:ascii="宋体" w:eastAsia="宋体" w:hAnsi="宋体" w:cs="宋体" w:hint="eastAsia"/>
                <w:sz w:val="20"/>
                <w:szCs w:val="20"/>
              </w:rPr>
              <w:t>销</w:t>
            </w:r>
            <w:r w:rsidRPr="00B45823">
              <w:rPr>
                <w:rFonts w:ascii="MS Gothic" w:eastAsia="MS Gothic" w:hAnsi="MS Gothic" w:cs="MS Gothic" w:hint="eastAsia"/>
                <w:sz w:val="20"/>
                <w:szCs w:val="20"/>
              </w:rPr>
              <w:t>售，主要</w:t>
            </w:r>
            <w:r w:rsidRPr="00B45823">
              <w:rPr>
                <w:rFonts w:ascii="宋体" w:eastAsia="宋体" w:hAnsi="宋体" w:cs="宋体" w:hint="eastAsia"/>
                <w:sz w:val="20"/>
                <w:szCs w:val="20"/>
              </w:rPr>
              <w:t>为</w:t>
            </w:r>
            <w:r w:rsidRPr="00B45823">
              <w:rPr>
                <w:rFonts w:ascii="MS Gothic" w:eastAsia="MS Gothic" w:hAnsi="MS Gothic" w:cs="MS Gothic" w:hint="eastAsia"/>
                <w:sz w:val="20"/>
                <w:szCs w:val="20"/>
              </w:rPr>
              <w:t>有机天然咖啡及以</w:t>
            </w:r>
            <w:r w:rsidRPr="00B45823">
              <w:rPr>
                <w:rFonts w:ascii="MS Mincho" w:eastAsia="MS Mincho" w:hAnsi="MS Mincho" w:cs="MS Mincho"/>
                <w:sz w:val="20"/>
                <w:szCs w:val="20"/>
              </w:rPr>
              <w:t>PIANO CAFE.Chopin’s Choice</w:t>
            </w:r>
            <w:r w:rsidRPr="00B45823">
              <w:rPr>
                <w:rFonts w:ascii="宋体" w:eastAsia="宋体" w:hAnsi="宋体" w:cs="宋体" w:hint="eastAsia"/>
                <w:sz w:val="20"/>
                <w:szCs w:val="20"/>
              </w:rPr>
              <w:t>为</w:t>
            </w:r>
            <w:r w:rsidRPr="00B45823">
              <w:rPr>
                <w:rFonts w:ascii="MS Gothic" w:eastAsia="MS Gothic" w:hAnsi="MS Gothic" w:cs="MS Gothic" w:hint="eastAsia"/>
                <w:sz w:val="20"/>
                <w:szCs w:val="20"/>
              </w:rPr>
              <w:t>品牌名的谷物咖啡及橡子咖啡。以</w:t>
            </w:r>
            <w:r w:rsidRPr="00B45823">
              <w:rPr>
                <w:rFonts w:ascii="MS Mincho" w:eastAsia="MS Mincho" w:hAnsi="MS Mincho" w:cs="MS Mincho"/>
                <w:sz w:val="20"/>
                <w:szCs w:val="20"/>
              </w:rPr>
              <w:t>POLISH NEST</w:t>
            </w:r>
            <w:r w:rsidRPr="00B45823">
              <w:rPr>
                <w:rFonts w:ascii="宋体" w:eastAsia="宋体" w:hAnsi="宋体" w:cs="宋体" w:hint="eastAsia"/>
                <w:sz w:val="20"/>
                <w:szCs w:val="20"/>
              </w:rPr>
              <w:t>为</w:t>
            </w:r>
            <w:r w:rsidRPr="00B45823">
              <w:rPr>
                <w:rFonts w:ascii="MS Gothic" w:eastAsia="MS Gothic" w:hAnsi="MS Gothic" w:cs="MS Gothic" w:hint="eastAsia"/>
                <w:sz w:val="20"/>
                <w:szCs w:val="20"/>
              </w:rPr>
              <w:t>品牌名的有机礼品</w:t>
            </w:r>
            <w:r w:rsidRPr="00B45823">
              <w:rPr>
                <w:rFonts w:ascii="宋体" w:eastAsia="宋体" w:hAnsi="宋体" w:cs="宋体" w:hint="eastAsia"/>
                <w:sz w:val="20"/>
                <w:szCs w:val="20"/>
              </w:rPr>
              <w:t>组</w:t>
            </w:r>
            <w:r w:rsidRPr="00B45823">
              <w:rPr>
                <w:rFonts w:ascii="MS Gothic" w:eastAsia="MS Gothic" w:hAnsi="MS Gothic" w:cs="MS Gothic" w:hint="eastAsia"/>
                <w:sz w:val="20"/>
                <w:szCs w:val="20"/>
              </w:rPr>
              <w:t>合，及以</w:t>
            </w:r>
            <w:r w:rsidRPr="00B45823">
              <w:rPr>
                <w:rFonts w:ascii="MS Mincho" w:eastAsia="MS Mincho" w:hAnsi="MS Mincho" w:cs="MS Mincho"/>
                <w:sz w:val="20"/>
                <w:szCs w:val="20"/>
              </w:rPr>
              <w:t>PIANO CAFE.Chopin’s Choice</w:t>
            </w:r>
            <w:r w:rsidRPr="00B45823">
              <w:rPr>
                <w:rFonts w:ascii="宋体" w:eastAsia="宋体" w:hAnsi="宋体" w:cs="宋体" w:hint="eastAsia"/>
                <w:sz w:val="20"/>
                <w:szCs w:val="20"/>
              </w:rPr>
              <w:t>为</w:t>
            </w:r>
            <w:r w:rsidRPr="00B45823">
              <w:rPr>
                <w:rFonts w:ascii="MS Gothic" w:eastAsia="MS Gothic" w:hAnsi="MS Gothic" w:cs="MS Gothic" w:hint="eastAsia"/>
                <w:sz w:val="20"/>
                <w:szCs w:val="20"/>
              </w:rPr>
              <w:t>品牌名的礼品</w:t>
            </w:r>
            <w:r w:rsidRPr="00B45823">
              <w:rPr>
                <w:rFonts w:ascii="宋体" w:eastAsia="宋体" w:hAnsi="宋体" w:cs="宋体" w:hint="eastAsia"/>
                <w:sz w:val="20"/>
                <w:szCs w:val="20"/>
              </w:rPr>
              <w:t>组</w:t>
            </w:r>
            <w:r w:rsidRPr="00B45823">
              <w:rPr>
                <w:rFonts w:ascii="MS Gothic" w:eastAsia="MS Gothic" w:hAnsi="MS Gothic" w:cs="MS Gothic" w:hint="eastAsia"/>
                <w:sz w:val="20"/>
                <w:szCs w:val="20"/>
              </w:rPr>
              <w:t>，包括咖啡、手</w:t>
            </w:r>
            <w:r w:rsidRPr="00B45823">
              <w:rPr>
                <w:rFonts w:ascii="宋体" w:eastAsia="宋体" w:hAnsi="宋体" w:cs="宋体" w:hint="eastAsia"/>
                <w:sz w:val="20"/>
                <w:szCs w:val="20"/>
              </w:rPr>
              <w:t>绘</w:t>
            </w:r>
            <w:r w:rsidRPr="00B45823">
              <w:rPr>
                <w:rFonts w:ascii="MS Gothic" w:eastAsia="MS Gothic" w:hAnsi="MS Gothic" w:cs="MS Gothic" w:hint="eastAsia"/>
                <w:sz w:val="20"/>
                <w:szCs w:val="20"/>
              </w:rPr>
              <w:t>咖啡杯及肖邦音</w:t>
            </w:r>
            <w:r w:rsidRPr="00B45823">
              <w:rPr>
                <w:rFonts w:ascii="宋体" w:eastAsia="宋体" w:hAnsi="宋体" w:cs="宋体" w:hint="eastAsia"/>
                <w:sz w:val="20"/>
                <w:szCs w:val="20"/>
              </w:rPr>
              <w:t>乐</w:t>
            </w:r>
            <w:r w:rsidRPr="00B45823">
              <w:rPr>
                <w:rFonts w:ascii="MS Gothic" w:eastAsia="MS Gothic" w:hAnsi="MS Gothic" w:cs="MS Gothic" w:hint="eastAsia"/>
                <w:sz w:val="20"/>
                <w:szCs w:val="20"/>
              </w:rPr>
              <w:t>光</w:t>
            </w:r>
            <w:r w:rsidRPr="00B45823">
              <w:rPr>
                <w:rFonts w:ascii="宋体" w:eastAsia="宋体" w:hAnsi="宋体" w:cs="宋体" w:hint="eastAsia"/>
                <w:sz w:val="20"/>
                <w:szCs w:val="20"/>
              </w:rPr>
              <w:t>盘</w:t>
            </w:r>
            <w:r w:rsidRPr="00B45823">
              <w:rPr>
                <w:rFonts w:ascii="MS Gothic" w:eastAsia="MS Gothic" w:hAnsi="MS Gothic" w:cs="MS Gothic" w:hint="eastAsia"/>
                <w:sz w:val="20"/>
                <w:szCs w:val="20"/>
              </w:rPr>
              <w:t>。</w:t>
            </w:r>
            <w:r>
              <w:rPr>
                <w:rFonts w:ascii="MS Mincho" w:eastAsia="MS Mincho" w:hAnsi="MS Mincho" w:cs="MS Mincho"/>
                <w:sz w:val="20"/>
                <w:szCs w:val="20"/>
              </w:rPr>
              <w:t xml:space="preserve">  </w:t>
            </w:r>
          </w:p>
          <w:p w14:paraId="4838C200" w14:textId="77777777" w:rsidR="009044F9" w:rsidRPr="000D41C6" w:rsidRDefault="00E87076" w:rsidP="00626D35">
            <w:pPr>
              <w:spacing w:before="240"/>
              <w:rPr>
                <w:rFonts w:ascii="Cambria" w:eastAsiaTheme="minorEastAsia" w:hAnsi="Cambria"/>
              </w:rPr>
            </w:pPr>
            <w:hyperlink r:id="rId24" w:history="1">
              <w:r w:rsidR="009044F9" w:rsidRPr="002D2D54">
                <w:rPr>
                  <w:rStyle w:val="Hipercze"/>
                  <w:rFonts w:ascii="Arial" w:hAnsi="Arial"/>
                  <w:sz w:val="20"/>
                  <w:szCs w:val="20"/>
                </w:rPr>
                <w:t>www.eko-gielda.pl</w:t>
              </w:r>
            </w:hyperlink>
            <w:r w:rsidR="009044F9" w:rsidRPr="002D2D54">
              <w:rPr>
                <w:rFonts w:ascii="Arial" w:hAnsi="Arial"/>
                <w:sz w:val="20"/>
                <w:szCs w:val="20"/>
              </w:rPr>
              <w:t xml:space="preserve">; </w:t>
            </w:r>
            <w:hyperlink r:id="rId25" w:history="1">
              <w:r w:rsidR="009044F9" w:rsidRPr="002D2D54">
                <w:rPr>
                  <w:rStyle w:val="Hipercze"/>
                  <w:rFonts w:ascii="Arial" w:hAnsi="Arial"/>
                  <w:sz w:val="20"/>
                  <w:szCs w:val="20"/>
                </w:rPr>
                <w:t>www.pianocafe.eu</w:t>
              </w:r>
            </w:hyperlink>
          </w:p>
        </w:tc>
      </w:tr>
      <w:tr w:rsidR="009044F9" w:rsidRPr="00492A84" w14:paraId="0FABE11C"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056D699"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1</w:t>
            </w:r>
            <w:r>
              <w:rPr>
                <w:rFonts w:ascii="Cambria" w:hAnsi="Cambria" w:cs="Cambria"/>
                <w:sz w:val="22"/>
                <w:szCs w:val="22"/>
              </w:rPr>
              <w:t>6</w:t>
            </w:r>
          </w:p>
        </w:tc>
        <w:tc>
          <w:tcPr>
            <w:tcW w:w="1896" w:type="dxa"/>
            <w:tcBorders>
              <w:top w:val="thinThickSmallGap" w:sz="24" w:space="0" w:color="auto"/>
              <w:left w:val="nil"/>
              <w:bottom w:val="single" w:sz="4" w:space="0" w:color="auto"/>
              <w:right w:val="single" w:sz="4" w:space="0" w:color="auto"/>
            </w:tcBorders>
            <w:vAlign w:val="center"/>
          </w:tcPr>
          <w:p w14:paraId="0E737E9B"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7FCCBDAC" w14:textId="77777777" w:rsidR="009044F9" w:rsidRPr="00D67F22" w:rsidRDefault="009044F9" w:rsidP="00626D35">
            <w:pPr>
              <w:spacing w:before="240" w:after="120"/>
              <w:jc w:val="center"/>
              <w:rPr>
                <w:rFonts w:asciiTheme="majorEastAsia" w:eastAsiaTheme="majorEastAsia" w:hAnsiTheme="majorEastAsia" w:cs="Arial"/>
                <w:b/>
                <w:sz w:val="28"/>
                <w:szCs w:val="28"/>
              </w:rPr>
            </w:pPr>
            <w:r w:rsidRPr="00D67F22">
              <w:rPr>
                <w:rFonts w:asciiTheme="majorEastAsia" w:eastAsiaTheme="majorEastAsia" w:hAnsiTheme="majorEastAsia" w:cs="Arial"/>
                <w:b/>
                <w:sz w:val="28"/>
                <w:szCs w:val="28"/>
              </w:rPr>
              <w:t>SM MLEKOVITA</w:t>
            </w:r>
            <w:r w:rsidRPr="00D67F22">
              <w:rPr>
                <w:rFonts w:asciiTheme="majorEastAsia" w:eastAsiaTheme="majorEastAsia" w:hAnsiTheme="majorEastAsia" w:cs="Arial" w:hint="eastAsia"/>
                <w:b/>
                <w:sz w:val="28"/>
                <w:szCs w:val="28"/>
              </w:rPr>
              <w:t xml:space="preserve"> </w:t>
            </w:r>
            <w:r w:rsidRPr="00D67F22">
              <w:rPr>
                <w:rFonts w:asciiTheme="majorEastAsia" w:eastAsiaTheme="majorEastAsia" w:hAnsiTheme="majorEastAsia" w:cs="Arial"/>
                <w:b/>
                <w:sz w:val="28"/>
                <w:szCs w:val="28"/>
              </w:rPr>
              <w:t>–</w:t>
            </w:r>
            <w:r w:rsidRPr="00D67F22">
              <w:rPr>
                <w:rFonts w:asciiTheme="majorEastAsia" w:eastAsiaTheme="majorEastAsia" w:hAnsiTheme="majorEastAsia" w:cs="Arial" w:hint="eastAsia"/>
                <w:b/>
                <w:sz w:val="28"/>
                <w:szCs w:val="28"/>
              </w:rPr>
              <w:t xml:space="preserve"> </w:t>
            </w:r>
            <w:r w:rsidRPr="00D67F22">
              <w:rPr>
                <w:rFonts w:asciiTheme="majorEastAsia" w:eastAsiaTheme="majorEastAsia" w:hAnsiTheme="majorEastAsia" w:cs="MS Mincho"/>
                <w:b/>
                <w:sz w:val="28"/>
                <w:szCs w:val="28"/>
              </w:rPr>
              <w:t>莫雷科</w:t>
            </w:r>
            <w:r w:rsidRPr="00D67F22">
              <w:rPr>
                <w:rFonts w:asciiTheme="majorEastAsia" w:eastAsiaTheme="majorEastAsia" w:hAnsiTheme="majorEastAsia" w:cs="宋体"/>
                <w:b/>
                <w:sz w:val="28"/>
                <w:szCs w:val="28"/>
              </w:rPr>
              <w:t>维</w:t>
            </w:r>
            <w:r w:rsidRPr="00D67F22">
              <w:rPr>
                <w:rFonts w:asciiTheme="majorEastAsia" w:eastAsiaTheme="majorEastAsia" w:hAnsiTheme="majorEastAsia" w:cs="MS Mincho"/>
                <w:b/>
                <w:sz w:val="28"/>
                <w:szCs w:val="28"/>
              </w:rPr>
              <w:t>牛奶合作社</w:t>
            </w:r>
          </w:p>
          <w:p w14:paraId="6C95669E"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3A8EB469" w14:textId="77777777" w:rsidR="009044F9" w:rsidRPr="00492A84" w:rsidRDefault="009044F9" w:rsidP="00626D35">
            <w:pPr>
              <w:jc w:val="center"/>
              <w:rPr>
                <w:rFonts w:ascii="Cambria" w:hAnsi="Cambria" w:cs="Cambria"/>
                <w:sz w:val="22"/>
                <w:lang w:val="ru-RU"/>
              </w:rPr>
            </w:pPr>
            <w:r>
              <w:rPr>
                <w:rFonts w:ascii="Cambria" w:hAnsi="Cambria" w:cs="Cambria" w:hint="eastAsia"/>
                <w:sz w:val="22"/>
                <w:szCs w:val="22"/>
                <w:lang w:val="ru-RU"/>
              </w:rPr>
              <w:t>乳制品</w:t>
            </w:r>
          </w:p>
        </w:tc>
      </w:tr>
      <w:tr w:rsidR="009044F9" w:rsidRPr="000D41C6" w14:paraId="62387AED"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4FE7B527"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071D8C09" w14:textId="77777777" w:rsidR="009044F9" w:rsidRDefault="009044F9" w:rsidP="00626D35">
            <w:pPr>
              <w:tabs>
                <w:tab w:val="left" w:pos="440"/>
              </w:tabs>
              <w:autoSpaceDE w:val="0"/>
              <w:spacing w:before="120" w:after="120"/>
              <w:jc w:val="both"/>
              <w:rPr>
                <w:rFonts w:ascii="MS Mincho" w:eastAsia="MS Mincho" w:hAnsi="MS Mincho" w:cs="MS Mincho"/>
                <w:sz w:val="20"/>
                <w:szCs w:val="20"/>
                <w:lang w:eastAsia="zh-CN"/>
              </w:rPr>
            </w:pPr>
            <w:r>
              <w:rPr>
                <w:rFonts w:ascii="MS Mincho" w:eastAsia="MS Mincho" w:hAnsi="MS Mincho" w:cs="MS Mincho"/>
                <w:sz w:val="20"/>
                <w:szCs w:val="20"/>
                <w:lang w:eastAsia="zh-CN"/>
              </w:rPr>
              <w:t>国内及国外市</w:t>
            </w:r>
            <w:r>
              <w:rPr>
                <w:rFonts w:ascii="宋体" w:eastAsia="宋体" w:hAnsi="宋体" w:cs="宋体"/>
                <w:sz w:val="20"/>
                <w:szCs w:val="20"/>
                <w:lang w:eastAsia="zh-CN"/>
              </w:rPr>
              <w:t>场</w:t>
            </w:r>
            <w:r>
              <w:rPr>
                <w:rFonts w:ascii="MS Mincho" w:eastAsia="MS Mincho" w:hAnsi="MS Mincho" w:cs="MS Mincho"/>
                <w:sz w:val="20"/>
                <w:szCs w:val="20"/>
                <w:lang w:eastAsia="zh-CN"/>
              </w:rPr>
              <w:t>的乳制品生</w:t>
            </w:r>
            <w:r>
              <w:rPr>
                <w:rFonts w:ascii="宋体" w:eastAsia="宋体" w:hAnsi="宋体" w:cs="宋体"/>
                <w:sz w:val="20"/>
                <w:szCs w:val="20"/>
                <w:lang w:eastAsia="zh-CN"/>
              </w:rPr>
              <w:t>产</w:t>
            </w:r>
            <w:r>
              <w:rPr>
                <w:rFonts w:ascii="MS Mincho" w:eastAsia="MS Mincho" w:hAnsi="MS Mincho" w:cs="MS Mincho"/>
                <w:sz w:val="20"/>
                <w:szCs w:val="20"/>
                <w:lang w:eastAsia="zh-CN"/>
              </w:rPr>
              <w:t>和</w:t>
            </w:r>
            <w:r>
              <w:rPr>
                <w:rFonts w:ascii="宋体" w:eastAsia="宋体" w:hAnsi="宋体" w:cs="宋体"/>
                <w:sz w:val="20"/>
                <w:szCs w:val="20"/>
                <w:lang w:eastAsia="zh-CN"/>
              </w:rPr>
              <w:t>销</w:t>
            </w:r>
            <w:r>
              <w:rPr>
                <w:rFonts w:ascii="MS Mincho" w:eastAsia="MS Mincho" w:hAnsi="MS Mincho" w:cs="MS Mincho"/>
                <w:sz w:val="20"/>
                <w:szCs w:val="20"/>
                <w:lang w:eastAsia="zh-CN"/>
              </w:rPr>
              <w:t xml:space="preserve">售    </w:t>
            </w:r>
          </w:p>
          <w:p w14:paraId="1391FA35" w14:textId="77777777" w:rsidR="009044F9" w:rsidRPr="000D41C6" w:rsidRDefault="00E87076" w:rsidP="00626D35">
            <w:pPr>
              <w:spacing w:before="240"/>
              <w:rPr>
                <w:rFonts w:ascii="Cambria" w:eastAsiaTheme="minorEastAsia" w:hAnsi="Cambria"/>
              </w:rPr>
            </w:pPr>
            <w:hyperlink r:id="rId26" w:history="1">
              <w:r w:rsidR="009044F9" w:rsidRPr="0027246C">
                <w:rPr>
                  <w:rStyle w:val="Hipercze"/>
                  <w:rFonts w:ascii="Arial" w:hAnsi="Arial" w:cs="Arial"/>
                  <w:sz w:val="20"/>
                  <w:szCs w:val="20"/>
                </w:rPr>
                <w:t>www.mlekovita.com.pl</w:t>
              </w:r>
            </w:hyperlink>
          </w:p>
        </w:tc>
      </w:tr>
      <w:tr w:rsidR="009044F9" w:rsidRPr="00492A84" w14:paraId="7DC2F6E0"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2BD0AE5D"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1</w:t>
            </w:r>
            <w:r>
              <w:rPr>
                <w:rFonts w:ascii="Cambria" w:hAnsi="Cambria" w:cs="Cambria"/>
                <w:sz w:val="22"/>
                <w:szCs w:val="22"/>
              </w:rPr>
              <w:t>7</w:t>
            </w:r>
          </w:p>
        </w:tc>
        <w:tc>
          <w:tcPr>
            <w:tcW w:w="1896" w:type="dxa"/>
            <w:tcBorders>
              <w:top w:val="thinThickSmallGap" w:sz="24" w:space="0" w:color="auto"/>
              <w:left w:val="nil"/>
              <w:bottom w:val="single" w:sz="4" w:space="0" w:color="auto"/>
              <w:right w:val="single" w:sz="4" w:space="0" w:color="auto"/>
            </w:tcBorders>
            <w:vAlign w:val="center"/>
          </w:tcPr>
          <w:p w14:paraId="7FBDFE92"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36DC309C" w14:textId="77777777" w:rsidR="009044F9" w:rsidRPr="00D67F22" w:rsidRDefault="009044F9" w:rsidP="00626D35">
            <w:pPr>
              <w:widowControl w:val="0"/>
              <w:jc w:val="center"/>
              <w:rPr>
                <w:b/>
                <w:bCs/>
                <w:sz w:val="28"/>
                <w:szCs w:val="28"/>
              </w:rPr>
            </w:pPr>
            <w:r w:rsidRPr="00D67F22">
              <w:rPr>
                <w:b/>
                <w:bCs/>
                <w:sz w:val="28"/>
                <w:szCs w:val="28"/>
              </w:rPr>
              <w:t>OBST</w:t>
            </w:r>
            <w:r w:rsidRPr="00D67F22">
              <w:rPr>
                <w:rFonts w:hint="eastAsia"/>
                <w:b/>
                <w:bCs/>
                <w:sz w:val="28"/>
                <w:szCs w:val="28"/>
              </w:rPr>
              <w:t xml:space="preserve"> - </w:t>
            </w:r>
            <w:r w:rsidRPr="00D67F22">
              <w:rPr>
                <w:b/>
                <w:bCs/>
                <w:sz w:val="28"/>
                <w:szCs w:val="28"/>
              </w:rPr>
              <w:t xml:space="preserve"> </w:t>
            </w:r>
            <w:r w:rsidRPr="00D67F22">
              <w:rPr>
                <w:rFonts w:eastAsia="MS Mincho"/>
                <w:b/>
                <w:bCs/>
                <w:sz w:val="28"/>
                <w:szCs w:val="28"/>
              </w:rPr>
              <w:t>欧波斯特股份公司</w:t>
            </w:r>
          </w:p>
          <w:p w14:paraId="38419708"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474BD6E3" w14:textId="77777777" w:rsidR="009044F9" w:rsidRPr="008F5979" w:rsidRDefault="009044F9" w:rsidP="009044F9">
            <w:pPr>
              <w:pStyle w:val="Akapitzlist"/>
              <w:numPr>
                <w:ilvl w:val="0"/>
                <w:numId w:val="14"/>
              </w:numPr>
              <w:spacing w:before="120" w:after="120"/>
              <w:jc w:val="both"/>
              <w:rPr>
                <w:rFonts w:ascii="Arial" w:hAnsi="Arial" w:cs="Arial"/>
                <w:sz w:val="20"/>
                <w:szCs w:val="20"/>
              </w:rPr>
            </w:pPr>
            <w:r>
              <w:rPr>
                <w:rFonts w:ascii="MS Mincho" w:eastAsia="MS Mincho" w:hAnsi="MS Mincho" w:cs="MS Mincho"/>
                <w:sz w:val="20"/>
                <w:szCs w:val="20"/>
              </w:rPr>
              <w:lastRenderedPageBreak/>
              <w:t>玉米片</w:t>
            </w:r>
          </w:p>
          <w:p w14:paraId="437F9928" w14:textId="77777777" w:rsidR="009044F9" w:rsidRPr="008F5979" w:rsidRDefault="009044F9" w:rsidP="009044F9">
            <w:pPr>
              <w:pStyle w:val="Akapitzlist"/>
              <w:numPr>
                <w:ilvl w:val="0"/>
                <w:numId w:val="14"/>
              </w:numPr>
              <w:spacing w:before="120" w:after="120"/>
              <w:jc w:val="both"/>
              <w:rPr>
                <w:rFonts w:ascii="Arial" w:hAnsi="Arial" w:cs="Arial"/>
                <w:sz w:val="20"/>
                <w:szCs w:val="20"/>
              </w:rPr>
            </w:pPr>
            <w:r>
              <w:rPr>
                <w:rFonts w:ascii="MS Mincho" w:eastAsia="MS Mincho" w:hAnsi="MS Mincho" w:cs="MS Mincho"/>
                <w:sz w:val="20"/>
                <w:szCs w:val="20"/>
              </w:rPr>
              <w:lastRenderedPageBreak/>
              <w:t>早餐制品</w:t>
            </w:r>
          </w:p>
          <w:p w14:paraId="11237371" w14:textId="77777777" w:rsidR="009044F9" w:rsidRPr="008F5979" w:rsidRDefault="009044F9" w:rsidP="009044F9">
            <w:pPr>
              <w:pStyle w:val="Akapitzlist"/>
              <w:numPr>
                <w:ilvl w:val="0"/>
                <w:numId w:val="14"/>
              </w:numPr>
              <w:spacing w:before="120" w:after="120"/>
              <w:jc w:val="both"/>
              <w:rPr>
                <w:rFonts w:ascii="Arial" w:hAnsi="Arial" w:cs="Arial"/>
                <w:sz w:val="20"/>
                <w:szCs w:val="20"/>
              </w:rPr>
            </w:pPr>
            <w:r>
              <w:rPr>
                <w:rFonts w:ascii="MS Mincho" w:eastAsia="MS Mincho" w:hAnsi="MS Mincho" w:cs="MS Mincho"/>
                <w:sz w:val="20"/>
                <w:szCs w:val="20"/>
              </w:rPr>
              <w:t>有机</w:t>
            </w:r>
            <w:r>
              <w:rPr>
                <w:rFonts w:ascii="宋体" w:eastAsia="宋体" w:hAnsi="宋体" w:cs="宋体"/>
                <w:sz w:val="20"/>
                <w:szCs w:val="20"/>
              </w:rPr>
              <w:t>产</w:t>
            </w:r>
            <w:r>
              <w:rPr>
                <w:rFonts w:ascii="MS Mincho" w:eastAsia="MS Mincho" w:hAnsi="MS Mincho" w:cs="MS Mincho"/>
                <w:sz w:val="20"/>
                <w:szCs w:val="20"/>
              </w:rPr>
              <w:t>品</w:t>
            </w:r>
          </w:p>
          <w:p w14:paraId="18107CB6" w14:textId="77777777" w:rsidR="009044F9" w:rsidRPr="008F5979" w:rsidRDefault="009044F9" w:rsidP="009044F9">
            <w:pPr>
              <w:pStyle w:val="Akapitzlist"/>
              <w:numPr>
                <w:ilvl w:val="0"/>
                <w:numId w:val="14"/>
              </w:numPr>
              <w:spacing w:before="120" w:after="120"/>
              <w:jc w:val="both"/>
              <w:rPr>
                <w:rFonts w:ascii="Arial" w:hAnsi="Arial" w:cs="Arial"/>
                <w:sz w:val="20"/>
                <w:szCs w:val="20"/>
              </w:rPr>
            </w:pPr>
            <w:r>
              <w:rPr>
                <w:rFonts w:ascii="MS Mincho" w:eastAsia="MS Mincho" w:hAnsi="MS Mincho" w:cs="MS Mincho" w:hint="eastAsia"/>
                <w:sz w:val="20"/>
                <w:szCs w:val="20"/>
              </w:rPr>
              <w:t>薄脆</w:t>
            </w:r>
            <w:r>
              <w:rPr>
                <w:rFonts w:ascii="宋体" w:eastAsia="宋体" w:hAnsi="宋体" w:cs="宋体"/>
                <w:sz w:val="20"/>
                <w:szCs w:val="20"/>
              </w:rPr>
              <w:t>饼</w:t>
            </w:r>
          </w:p>
          <w:p w14:paraId="4B8D109B" w14:textId="77777777" w:rsidR="009044F9" w:rsidRPr="00492A84" w:rsidRDefault="009044F9" w:rsidP="00626D35">
            <w:pPr>
              <w:jc w:val="center"/>
              <w:rPr>
                <w:rFonts w:ascii="Cambria" w:hAnsi="Cambria" w:cs="Cambria"/>
                <w:sz w:val="22"/>
                <w:lang w:val="ru-RU"/>
              </w:rPr>
            </w:pPr>
            <w:r>
              <w:rPr>
                <w:rFonts w:ascii="MS Mincho" w:eastAsia="MS Mincho" w:hAnsi="MS Mincho" w:cs="MS Mincho"/>
                <w:sz w:val="20"/>
                <w:szCs w:val="20"/>
              </w:rPr>
              <w:t>健康零食</w:t>
            </w:r>
          </w:p>
        </w:tc>
      </w:tr>
      <w:tr w:rsidR="009044F9" w:rsidRPr="000D41C6" w14:paraId="2C0AB9C8"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3B85F725"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1D672561" w14:textId="77777777" w:rsidR="009044F9" w:rsidRPr="00701EE3" w:rsidRDefault="009044F9" w:rsidP="00626D35">
            <w:pPr>
              <w:tabs>
                <w:tab w:val="left" w:pos="440"/>
              </w:tabs>
              <w:autoSpaceDE w:val="0"/>
              <w:spacing w:before="120" w:after="120"/>
              <w:jc w:val="both"/>
              <w:rPr>
                <w:rFonts w:ascii="Calibri" w:hAnsi="Calibri" w:cs="Calibri"/>
                <w:sz w:val="20"/>
                <w:szCs w:val="20"/>
                <w:lang w:eastAsia="zh-CN"/>
              </w:rPr>
            </w:pPr>
            <w:r>
              <w:rPr>
                <w:rFonts w:ascii="MS Mincho" w:eastAsia="MS Mincho" w:hAnsi="MS Mincho" w:cs="MS Mincho"/>
                <w:sz w:val="20"/>
                <w:szCs w:val="20"/>
                <w:lang w:eastAsia="zh-CN"/>
              </w:rPr>
              <w:t>早餐谷物、</w:t>
            </w:r>
            <w:r>
              <w:rPr>
                <w:rFonts w:ascii="MS Mincho" w:eastAsia="MS Mincho" w:hAnsi="MS Mincho" w:cs="MS Mincho" w:hint="eastAsia"/>
                <w:sz w:val="20"/>
                <w:szCs w:val="20"/>
                <w:lang w:eastAsia="zh-CN"/>
              </w:rPr>
              <w:t>特定形状谷物</w:t>
            </w:r>
            <w:r>
              <w:rPr>
                <w:rFonts w:ascii="宋体" w:eastAsia="宋体" w:hAnsi="宋体" w:cs="宋体"/>
                <w:sz w:val="20"/>
                <w:szCs w:val="20"/>
                <w:lang w:eastAsia="zh-CN"/>
              </w:rPr>
              <w:t>产</w:t>
            </w:r>
            <w:r>
              <w:rPr>
                <w:rFonts w:ascii="MS Mincho" w:eastAsia="MS Mincho" w:hAnsi="MS Mincho" w:cs="MS Mincho" w:hint="eastAsia"/>
                <w:sz w:val="20"/>
                <w:szCs w:val="20"/>
                <w:lang w:eastAsia="zh-CN"/>
              </w:rPr>
              <w:t>品及薄脆</w:t>
            </w:r>
            <w:r>
              <w:rPr>
                <w:rFonts w:ascii="宋体" w:eastAsia="宋体" w:hAnsi="宋体" w:cs="宋体"/>
                <w:sz w:val="20"/>
                <w:szCs w:val="20"/>
                <w:lang w:eastAsia="zh-CN"/>
              </w:rPr>
              <w:t>饼</w:t>
            </w:r>
            <w:r>
              <w:rPr>
                <w:rFonts w:ascii="MS Mincho" w:eastAsia="MS Mincho" w:hAnsi="MS Mincho" w:cs="MS Mincho" w:hint="eastAsia"/>
                <w:sz w:val="20"/>
                <w:szCs w:val="20"/>
                <w:lang w:eastAsia="zh-CN"/>
              </w:rPr>
              <w:t>制造商。OBST股份公司是全球唯一生</w:t>
            </w:r>
            <w:r>
              <w:rPr>
                <w:rFonts w:ascii="宋体" w:eastAsia="宋体" w:hAnsi="宋体" w:cs="宋体"/>
                <w:sz w:val="20"/>
                <w:szCs w:val="20"/>
                <w:lang w:eastAsia="zh-CN"/>
              </w:rPr>
              <w:t>产挤压类</w:t>
            </w:r>
            <w:r>
              <w:rPr>
                <w:rFonts w:ascii="MS Mincho" w:eastAsia="MS Mincho" w:hAnsi="MS Mincho" w:cs="MS Mincho" w:hint="eastAsia"/>
                <w:sz w:val="20"/>
                <w:szCs w:val="20"/>
                <w:lang w:eastAsia="zh-CN"/>
              </w:rPr>
              <w:t>薄脆</w:t>
            </w:r>
            <w:r>
              <w:rPr>
                <w:rFonts w:ascii="宋体" w:eastAsia="宋体" w:hAnsi="宋体" w:cs="宋体"/>
                <w:sz w:val="20"/>
                <w:szCs w:val="20"/>
                <w:lang w:eastAsia="zh-CN"/>
              </w:rPr>
              <w:t>饼</w:t>
            </w:r>
            <w:r>
              <w:rPr>
                <w:rFonts w:ascii="MS Mincho" w:eastAsia="MS Mincho" w:hAnsi="MS Mincho" w:cs="MS Mincho" w:hint="eastAsia"/>
                <w:sz w:val="20"/>
                <w:szCs w:val="20"/>
                <w:lang w:eastAsia="zh-CN"/>
              </w:rPr>
              <w:t>的公司 - 直接膨</w:t>
            </w:r>
            <w:r>
              <w:rPr>
                <w:rFonts w:ascii="宋体" w:eastAsia="宋体" w:hAnsi="宋体" w:cs="宋体"/>
                <w:sz w:val="20"/>
                <w:szCs w:val="20"/>
                <w:lang w:eastAsia="zh-CN"/>
              </w:rPr>
              <w:t>胀</w:t>
            </w:r>
            <w:r>
              <w:rPr>
                <w:rFonts w:ascii="MS Mincho" w:eastAsia="MS Mincho" w:hAnsi="MS Mincho" w:cs="MS Mincho" w:hint="eastAsia"/>
                <w:sz w:val="20"/>
                <w:szCs w:val="20"/>
                <w:lang w:eastAsia="zh-CN"/>
              </w:rPr>
              <w:t>的脆面</w:t>
            </w:r>
            <w:r>
              <w:rPr>
                <w:rFonts w:ascii="宋体" w:eastAsia="宋体" w:hAnsi="宋体" w:cs="宋体"/>
                <w:sz w:val="20"/>
                <w:szCs w:val="20"/>
                <w:lang w:eastAsia="zh-CN"/>
              </w:rPr>
              <w:t>饼</w:t>
            </w:r>
            <w:r>
              <w:rPr>
                <w:rFonts w:ascii="宋体" w:eastAsia="宋体" w:hAnsi="宋体" w:cs="宋体" w:hint="eastAsia"/>
                <w:sz w:val="20"/>
                <w:szCs w:val="20"/>
                <w:lang w:eastAsia="zh-CN"/>
              </w:rPr>
              <w:t>，为19年前由海乌姆的企业家波古斯瓦夫.欧波斯特（</w:t>
            </w:r>
            <w:r>
              <w:rPr>
                <w:rFonts w:ascii="宋体" w:eastAsia="宋体" w:hAnsi="宋体" w:cs="宋体"/>
                <w:sz w:val="20"/>
                <w:szCs w:val="20"/>
                <w:lang w:eastAsia="zh-CN"/>
              </w:rPr>
              <w:t>Bogus</w:t>
            </w:r>
            <w:r>
              <w:rPr>
                <w:rFonts w:ascii="Calibri" w:eastAsia="宋体" w:hAnsi="Calibri" w:cs="Calibri"/>
                <w:sz w:val="20"/>
                <w:szCs w:val="20"/>
                <w:lang w:eastAsia="zh-CN"/>
              </w:rPr>
              <w:t>ław Obst</w:t>
            </w:r>
            <w:r>
              <w:rPr>
                <w:rFonts w:ascii="Calibri" w:eastAsia="宋体" w:hAnsi="Calibri" w:cs="Calibri" w:hint="eastAsia"/>
                <w:sz w:val="20"/>
                <w:szCs w:val="20"/>
                <w:lang w:eastAsia="zh-CN"/>
              </w:rPr>
              <w:t>）所创，自那时起，企业即快速发展，不断加入新产品，所雇用员工超过</w:t>
            </w:r>
            <w:r>
              <w:rPr>
                <w:rFonts w:ascii="Calibri" w:eastAsia="宋体" w:hAnsi="Calibri" w:cs="Calibri" w:hint="eastAsia"/>
                <w:sz w:val="20"/>
                <w:szCs w:val="20"/>
                <w:lang w:eastAsia="zh-CN"/>
              </w:rPr>
              <w:t>70</w:t>
            </w:r>
            <w:r>
              <w:rPr>
                <w:rFonts w:ascii="Calibri" w:eastAsia="宋体" w:hAnsi="Calibri" w:cs="Calibri" w:hint="eastAsia"/>
                <w:sz w:val="20"/>
                <w:szCs w:val="20"/>
                <w:lang w:eastAsia="zh-CN"/>
              </w:rPr>
              <w:t>名。</w:t>
            </w:r>
          </w:p>
          <w:p w14:paraId="1911B309"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宋体" w:eastAsia="宋体" w:hAnsi="宋体" w:cs="宋体"/>
                <w:sz w:val="20"/>
                <w:szCs w:val="20"/>
                <w:lang w:eastAsia="zh-CN"/>
              </w:rPr>
              <w:t>该</w:t>
            </w:r>
            <w:r>
              <w:rPr>
                <w:rFonts w:ascii="MS Mincho" w:eastAsia="MS Mincho" w:hAnsi="MS Mincho" w:cs="MS Mincho"/>
                <w:sz w:val="20"/>
                <w:szCs w:val="20"/>
                <w:lang w:eastAsia="zh-CN"/>
              </w:rPr>
              <w:t>品牌建立的理念在</w:t>
            </w:r>
            <w:r>
              <w:rPr>
                <w:rFonts w:ascii="宋体" w:eastAsia="宋体" w:hAnsi="宋体" w:cs="宋体"/>
                <w:sz w:val="20"/>
                <w:szCs w:val="20"/>
                <w:lang w:eastAsia="zh-CN"/>
              </w:rPr>
              <w:t>创</w:t>
            </w:r>
            <w:r>
              <w:rPr>
                <w:rFonts w:ascii="MS Mincho" w:eastAsia="MS Mincho" w:hAnsi="MS Mincho" w:cs="MS Mincho"/>
                <w:sz w:val="20"/>
                <w:szCs w:val="20"/>
                <w:lang w:eastAsia="zh-CN"/>
              </w:rPr>
              <w:t>建</w:t>
            </w:r>
            <w:r>
              <w:rPr>
                <w:rFonts w:ascii="宋体" w:eastAsia="宋体" w:hAnsi="宋体" w:cs="宋体" w:hint="eastAsia"/>
                <w:sz w:val="20"/>
                <w:szCs w:val="20"/>
                <w:lang w:eastAsia="zh-CN"/>
              </w:rPr>
              <w:t>对环境友善经营并提供海乌姆成人及儿童适用健康食品的波兰家族企业，公司的高品质产品及优质口感迅速取得消费者认可。</w:t>
            </w:r>
          </w:p>
          <w:p w14:paraId="570E2DF8"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MS Mincho" w:eastAsia="MS Mincho" w:hAnsi="MS Mincho" w:cs="MS Mincho"/>
                <w:sz w:val="20"/>
                <w:szCs w:val="20"/>
                <w:lang w:eastAsia="zh-CN"/>
              </w:rPr>
              <w:t>公司自成立以来就以生</w:t>
            </w:r>
            <w:r>
              <w:rPr>
                <w:rFonts w:ascii="宋体" w:eastAsia="宋体" w:hAnsi="宋体" w:cs="宋体"/>
                <w:sz w:val="20"/>
                <w:szCs w:val="20"/>
                <w:lang w:eastAsia="zh-CN"/>
              </w:rPr>
              <w:t>产</w:t>
            </w:r>
            <w:r>
              <w:rPr>
                <w:rFonts w:ascii="MS Mincho" w:eastAsia="MS Mincho" w:hAnsi="MS Mincho" w:cs="MS Mincho"/>
                <w:sz w:val="20"/>
                <w:szCs w:val="20"/>
                <w:lang w:eastAsia="zh-CN"/>
              </w:rPr>
              <w:t>最高品</w:t>
            </w:r>
            <w:r>
              <w:rPr>
                <w:rFonts w:ascii="宋体" w:eastAsia="宋体" w:hAnsi="宋体" w:cs="宋体"/>
                <w:sz w:val="20"/>
                <w:szCs w:val="20"/>
                <w:lang w:eastAsia="zh-CN"/>
              </w:rPr>
              <w:t>质</w:t>
            </w:r>
            <w:r>
              <w:rPr>
                <w:rFonts w:ascii="MS Mincho" w:eastAsia="MS Mincho" w:hAnsi="MS Mincho" w:cs="MS Mincho"/>
                <w:sz w:val="20"/>
                <w:szCs w:val="20"/>
                <w:lang w:eastAsia="zh-CN"/>
              </w:rPr>
              <w:t>的早餐制品</w:t>
            </w:r>
            <w:r>
              <w:rPr>
                <w:rFonts w:ascii="宋体" w:eastAsia="宋体" w:hAnsi="宋体" w:cs="宋体"/>
                <w:sz w:val="20"/>
                <w:szCs w:val="20"/>
                <w:lang w:eastAsia="zh-CN"/>
              </w:rPr>
              <w:t>为</w:t>
            </w:r>
            <w:r>
              <w:rPr>
                <w:rFonts w:ascii="MS Mincho" w:eastAsia="MS Mincho" w:hAnsi="MS Mincho" w:cs="MS Mincho"/>
                <w:sz w:val="20"/>
                <w:szCs w:val="20"/>
                <w:lang w:eastAsia="zh-CN"/>
              </w:rPr>
              <w:t>其使命，以天然和高品</w:t>
            </w:r>
            <w:r>
              <w:rPr>
                <w:rFonts w:ascii="宋体" w:eastAsia="宋体" w:hAnsi="宋体" w:cs="宋体"/>
                <w:sz w:val="20"/>
                <w:szCs w:val="20"/>
                <w:lang w:eastAsia="zh-CN"/>
              </w:rPr>
              <w:t>质</w:t>
            </w:r>
            <w:r>
              <w:rPr>
                <w:rFonts w:ascii="MS Mincho" w:eastAsia="MS Mincho" w:hAnsi="MS Mincho" w:cs="MS Mincho"/>
                <w:sz w:val="20"/>
                <w:szCs w:val="20"/>
                <w:lang w:eastAsia="zh-CN"/>
              </w:rPr>
              <w:t>的原料</w:t>
            </w:r>
            <w:r>
              <w:rPr>
                <w:rFonts w:ascii="MS Mincho" w:eastAsia="MS Mincho" w:hAnsi="MS Mincho" w:cs="MS Mincho" w:hint="eastAsia"/>
                <w:sz w:val="20"/>
                <w:szCs w:val="20"/>
                <w:lang w:eastAsia="zh-CN"/>
              </w:rPr>
              <w:t>从事</w:t>
            </w:r>
            <w:r>
              <w:rPr>
                <w:rFonts w:ascii="MS Mincho" w:eastAsia="MS Mincho" w:hAnsi="MS Mincho" w:cs="MS Mincho"/>
                <w:sz w:val="20"/>
                <w:szCs w:val="20"/>
                <w:lang w:eastAsia="zh-CN"/>
              </w:rPr>
              <w:t>生</w:t>
            </w:r>
            <w:r>
              <w:rPr>
                <w:rFonts w:ascii="宋体" w:eastAsia="宋体" w:hAnsi="宋体" w:cs="宋体"/>
                <w:sz w:val="20"/>
                <w:szCs w:val="20"/>
                <w:lang w:eastAsia="zh-CN"/>
              </w:rPr>
              <w:t>产</w:t>
            </w:r>
            <w:r>
              <w:rPr>
                <w:rFonts w:ascii="MS Mincho" w:eastAsia="MS Mincho" w:hAnsi="MS Mincho" w:cs="MS Mincho"/>
                <w:sz w:val="20"/>
                <w:szCs w:val="20"/>
                <w:lang w:eastAsia="zh-CN"/>
              </w:rPr>
              <w:t>，最重要的是价格深具</w:t>
            </w:r>
            <w:r>
              <w:rPr>
                <w:rFonts w:ascii="宋体" w:eastAsia="宋体" w:hAnsi="宋体" w:cs="宋体"/>
                <w:sz w:val="20"/>
                <w:szCs w:val="20"/>
                <w:lang w:eastAsia="zh-CN"/>
              </w:rPr>
              <w:t>竞争</w:t>
            </w:r>
            <w:r>
              <w:rPr>
                <w:rFonts w:ascii="MS Mincho" w:eastAsia="MS Mincho" w:hAnsi="MS Mincho" w:cs="MS Mincho"/>
                <w:sz w:val="20"/>
                <w:szCs w:val="20"/>
                <w:lang w:eastAsia="zh-CN"/>
              </w:rPr>
              <w:t>力。</w:t>
            </w:r>
          </w:p>
          <w:p w14:paraId="56066ACB"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Arial" w:hAnsi="Arial" w:cs="Arial" w:hint="eastAsia"/>
                <w:sz w:val="20"/>
                <w:szCs w:val="20"/>
                <w:lang w:eastAsia="zh-CN"/>
              </w:rPr>
              <w:t>OBST</w:t>
            </w:r>
            <w:r>
              <w:rPr>
                <w:rFonts w:ascii="MS Mincho" w:eastAsia="MS Mincho" w:hAnsi="MS Mincho" w:cs="MS Mincho"/>
                <w:sz w:val="20"/>
                <w:szCs w:val="20"/>
                <w:lang w:eastAsia="zh-CN"/>
              </w:rPr>
              <w:t>股份公司</w:t>
            </w:r>
            <w:r>
              <w:rPr>
                <w:rFonts w:ascii="宋体" w:eastAsia="宋体" w:hAnsi="宋体" w:cs="宋体"/>
                <w:sz w:val="20"/>
                <w:szCs w:val="20"/>
                <w:lang w:eastAsia="zh-CN"/>
              </w:rPr>
              <w:t>产</w:t>
            </w:r>
            <w:r>
              <w:rPr>
                <w:rFonts w:ascii="MS Mincho" w:eastAsia="MS Mincho" w:hAnsi="MS Mincho" w:cs="MS Mincho"/>
                <w:sz w:val="20"/>
                <w:szCs w:val="20"/>
                <w:lang w:eastAsia="zh-CN"/>
              </w:rPr>
              <w:t>品的最大</w:t>
            </w:r>
            <w:r>
              <w:rPr>
                <w:rFonts w:ascii="宋体" w:eastAsia="宋体" w:hAnsi="宋体" w:cs="宋体"/>
                <w:sz w:val="20"/>
                <w:szCs w:val="20"/>
                <w:lang w:eastAsia="zh-CN"/>
              </w:rPr>
              <w:t>优</w:t>
            </w:r>
            <w:r>
              <w:rPr>
                <w:rFonts w:ascii="MS Mincho" w:eastAsia="MS Mincho" w:hAnsi="MS Mincho" w:cs="MS Mincho"/>
                <w:sz w:val="20"/>
                <w:szCs w:val="20"/>
                <w:lang w:eastAsia="zh-CN"/>
              </w:rPr>
              <w:t>点在于不含防腐</w:t>
            </w:r>
            <w:r>
              <w:rPr>
                <w:rFonts w:ascii="宋体" w:eastAsia="宋体" w:hAnsi="宋体" w:cs="宋体"/>
                <w:sz w:val="20"/>
                <w:szCs w:val="20"/>
                <w:lang w:eastAsia="zh-CN"/>
              </w:rPr>
              <w:t>剂</w:t>
            </w:r>
            <w:r>
              <w:rPr>
                <w:rFonts w:ascii="MS Mincho" w:eastAsia="MS Mincho" w:hAnsi="MS Mincho" w:cs="MS Mincho"/>
                <w:sz w:val="20"/>
                <w:szCs w:val="20"/>
                <w:lang w:eastAsia="zh-CN"/>
              </w:rPr>
              <w:t>和人工添加</w:t>
            </w:r>
            <w:r>
              <w:rPr>
                <w:rFonts w:ascii="宋体" w:eastAsia="宋体" w:hAnsi="宋体" w:cs="宋体"/>
                <w:sz w:val="20"/>
                <w:szCs w:val="20"/>
                <w:lang w:eastAsia="zh-CN"/>
              </w:rPr>
              <w:t>剂</w:t>
            </w:r>
            <w:r>
              <w:rPr>
                <w:rFonts w:ascii="MS Mincho" w:eastAsia="MS Mincho" w:hAnsi="MS Mincho" w:cs="MS Mincho"/>
                <w:sz w:val="20"/>
                <w:szCs w:val="20"/>
                <w:lang w:eastAsia="zh-CN"/>
              </w:rPr>
              <w:t>，其先</w:t>
            </w:r>
            <w:r>
              <w:rPr>
                <w:rFonts w:ascii="宋体" w:eastAsia="宋体" w:hAnsi="宋体" w:cs="宋体"/>
                <w:sz w:val="20"/>
                <w:szCs w:val="20"/>
                <w:lang w:eastAsia="zh-CN"/>
              </w:rPr>
              <w:t>进</w:t>
            </w:r>
            <w:r>
              <w:rPr>
                <w:rFonts w:ascii="MS Mincho" w:eastAsia="MS Mincho" w:hAnsi="MS Mincho" w:cs="MS Mincho"/>
                <w:sz w:val="20"/>
                <w:szCs w:val="20"/>
                <w:lang w:eastAsia="zh-CN"/>
              </w:rPr>
              <w:t>的生</w:t>
            </w:r>
            <w:r>
              <w:rPr>
                <w:rFonts w:ascii="宋体" w:eastAsia="宋体" w:hAnsi="宋体" w:cs="宋体"/>
                <w:sz w:val="20"/>
                <w:szCs w:val="20"/>
                <w:lang w:eastAsia="zh-CN"/>
              </w:rPr>
              <w:t>产过</w:t>
            </w:r>
            <w:r>
              <w:rPr>
                <w:rFonts w:ascii="MS Mincho" w:eastAsia="MS Mincho" w:hAnsi="MS Mincho" w:cs="MS Mincho"/>
                <w:sz w:val="20"/>
                <w:szCs w:val="20"/>
                <w:lang w:eastAsia="zh-CN"/>
              </w:rPr>
              <w:t>程得以保留</w:t>
            </w:r>
            <w:r>
              <w:rPr>
                <w:rFonts w:ascii="MS Mincho" w:eastAsia="MS Mincho" w:hAnsi="MS Mincho" w:cs="MS Mincho" w:hint="eastAsia"/>
                <w:sz w:val="20"/>
                <w:szCs w:val="20"/>
                <w:lang w:eastAsia="zh-CN"/>
              </w:rPr>
              <w:t>原料中所含的</w:t>
            </w:r>
            <w:r>
              <w:rPr>
                <w:rFonts w:ascii="MS Mincho" w:eastAsia="MS Mincho" w:hAnsi="MS Mincho" w:cs="MS Mincho"/>
                <w:sz w:val="20"/>
                <w:szCs w:val="20"/>
                <w:lang w:eastAsia="zh-CN"/>
              </w:rPr>
              <w:t>完整天然</w:t>
            </w:r>
            <w:r>
              <w:rPr>
                <w:rFonts w:ascii="宋体" w:eastAsia="宋体" w:hAnsi="宋体" w:cs="宋体"/>
                <w:sz w:val="20"/>
                <w:szCs w:val="20"/>
                <w:lang w:eastAsia="zh-CN"/>
              </w:rPr>
              <w:t>维生</w:t>
            </w:r>
            <w:r>
              <w:rPr>
                <w:rFonts w:ascii="MS Mincho" w:eastAsia="MS Mincho" w:hAnsi="MS Mincho" w:cs="MS Mincho"/>
                <w:sz w:val="20"/>
                <w:szCs w:val="20"/>
                <w:lang w:eastAsia="zh-CN"/>
              </w:rPr>
              <w:t>素</w:t>
            </w:r>
            <w:r>
              <w:rPr>
                <w:rFonts w:ascii="MS Mincho" w:eastAsia="MS Mincho" w:hAnsi="MS Mincho" w:cs="MS Mincho" w:hint="eastAsia"/>
                <w:sz w:val="20"/>
                <w:szCs w:val="20"/>
                <w:lang w:eastAsia="zh-CN"/>
              </w:rPr>
              <w:t>和微量元素，以全麦面粉和水果</w:t>
            </w:r>
            <w:r>
              <w:rPr>
                <w:rFonts w:ascii="宋体" w:eastAsia="宋体" w:hAnsi="宋体" w:cs="宋体"/>
                <w:sz w:val="20"/>
                <w:szCs w:val="20"/>
                <w:lang w:eastAsia="zh-CN"/>
              </w:rPr>
              <w:t>为</w:t>
            </w:r>
            <w:r>
              <w:rPr>
                <w:rFonts w:ascii="MS Mincho" w:eastAsia="MS Mincho" w:hAnsi="MS Mincho" w:cs="MS Mincho" w:hint="eastAsia"/>
                <w:sz w:val="20"/>
                <w:szCs w:val="20"/>
                <w:lang w:eastAsia="zh-CN"/>
              </w:rPr>
              <w:t>主。</w:t>
            </w:r>
          </w:p>
          <w:p w14:paraId="4F3BD692" w14:textId="77777777" w:rsidR="009044F9" w:rsidRDefault="009044F9" w:rsidP="00626D35">
            <w:pPr>
              <w:spacing w:before="120" w:after="120"/>
              <w:jc w:val="both"/>
              <w:rPr>
                <w:rFonts w:ascii="MS Mincho" w:eastAsia="MS Mincho" w:hAnsi="MS Mincho" w:cs="MS Mincho"/>
                <w:color w:val="000000"/>
                <w:sz w:val="20"/>
                <w:szCs w:val="20"/>
                <w:lang w:eastAsia="zh-CN"/>
              </w:rPr>
            </w:pPr>
            <w:r>
              <w:rPr>
                <w:rFonts w:ascii="Arial" w:hAnsi="Arial" w:cs="Arial" w:hint="eastAsia"/>
                <w:color w:val="000000"/>
                <w:sz w:val="20"/>
                <w:szCs w:val="20"/>
                <w:lang w:eastAsia="zh-CN"/>
              </w:rPr>
              <w:t>OBST</w:t>
            </w:r>
            <w:r>
              <w:rPr>
                <w:rFonts w:ascii="宋体" w:eastAsia="宋体" w:hAnsi="宋体" w:cs="宋体"/>
                <w:color w:val="000000"/>
                <w:sz w:val="20"/>
                <w:szCs w:val="20"/>
                <w:lang w:eastAsia="zh-CN"/>
              </w:rPr>
              <w:t>产</w:t>
            </w:r>
            <w:r>
              <w:rPr>
                <w:rFonts w:ascii="MS Mincho" w:eastAsia="MS Mincho" w:hAnsi="MS Mincho" w:cs="MS Mincho"/>
                <w:color w:val="000000"/>
                <w:sz w:val="20"/>
                <w:szCs w:val="20"/>
                <w:lang w:eastAsia="zh-CN"/>
              </w:rPr>
              <w:t>品</w:t>
            </w:r>
            <w:r>
              <w:rPr>
                <w:rFonts w:ascii="宋体" w:eastAsia="宋体" w:hAnsi="宋体" w:cs="宋体"/>
                <w:color w:val="000000"/>
                <w:sz w:val="20"/>
                <w:szCs w:val="20"/>
                <w:lang w:eastAsia="zh-CN"/>
              </w:rPr>
              <w:t>销</w:t>
            </w:r>
            <w:r>
              <w:rPr>
                <w:rFonts w:ascii="MS Mincho" w:eastAsia="MS Mincho" w:hAnsi="MS Mincho" w:cs="MS Mincho"/>
                <w:color w:val="000000"/>
                <w:sz w:val="20"/>
                <w:szCs w:val="20"/>
                <w:lang w:eastAsia="zh-CN"/>
              </w:rPr>
              <w:t>售</w:t>
            </w:r>
            <w:r>
              <w:rPr>
                <w:rFonts w:ascii="宋体" w:eastAsia="宋体" w:hAnsi="宋体" w:cs="宋体" w:hint="eastAsia"/>
                <w:color w:val="000000"/>
                <w:sz w:val="20"/>
                <w:szCs w:val="20"/>
                <w:lang w:eastAsia="zh-CN"/>
              </w:rPr>
              <w:t>分</w:t>
            </w:r>
            <w:r>
              <w:rPr>
                <w:rFonts w:ascii="MS Mincho" w:eastAsia="MS Mincho" w:hAnsi="MS Mincho" w:cs="MS Mincho"/>
                <w:color w:val="000000"/>
                <w:sz w:val="20"/>
                <w:szCs w:val="20"/>
                <w:lang w:eastAsia="zh-CN"/>
              </w:rPr>
              <w:t>零售、批</w:t>
            </w:r>
            <w:r>
              <w:rPr>
                <w:rFonts w:ascii="宋体" w:eastAsia="宋体" w:hAnsi="宋体" w:cs="宋体"/>
                <w:color w:val="000000"/>
                <w:sz w:val="20"/>
                <w:szCs w:val="20"/>
                <w:lang w:eastAsia="zh-CN"/>
              </w:rPr>
              <w:t>发</w:t>
            </w:r>
            <w:r>
              <w:rPr>
                <w:rFonts w:ascii="MS Mincho" w:eastAsia="MS Mincho" w:hAnsi="MS Mincho" w:cs="MS Mincho"/>
                <w:color w:val="000000"/>
                <w:sz w:val="20"/>
                <w:szCs w:val="20"/>
                <w:lang w:eastAsia="zh-CN"/>
              </w:rPr>
              <w:t>及</w:t>
            </w:r>
            <w:r>
              <w:rPr>
                <w:rFonts w:ascii="宋体" w:eastAsia="宋体" w:hAnsi="宋体" w:cs="宋体" w:hint="eastAsia"/>
                <w:color w:val="000000"/>
                <w:sz w:val="20"/>
                <w:szCs w:val="20"/>
                <w:lang w:eastAsia="zh-CN"/>
              </w:rPr>
              <w:t>先进</w:t>
            </w:r>
            <w:r>
              <w:rPr>
                <w:rFonts w:ascii="MS Mincho" w:eastAsia="MS Mincho" w:hAnsi="MS Mincho" w:cs="MS Mincho" w:hint="eastAsia"/>
                <w:color w:val="000000"/>
                <w:sz w:val="20"/>
                <w:szCs w:val="20"/>
                <w:lang w:eastAsia="zh-CN"/>
              </w:rPr>
              <w:t>渠道</w:t>
            </w:r>
            <w:r>
              <w:rPr>
                <w:rFonts w:ascii="宋体" w:eastAsia="宋体" w:hAnsi="宋体" w:cs="宋体"/>
                <w:color w:val="000000"/>
                <w:sz w:val="20"/>
                <w:szCs w:val="20"/>
                <w:lang w:eastAsia="zh-CN"/>
              </w:rPr>
              <w:t>销</w:t>
            </w:r>
            <w:r>
              <w:rPr>
                <w:rFonts w:ascii="MS Mincho" w:eastAsia="MS Mincho" w:hAnsi="MS Mincho" w:cs="MS Mincho" w:hint="eastAsia"/>
                <w:color w:val="000000"/>
                <w:sz w:val="20"/>
                <w:szCs w:val="20"/>
                <w:lang w:eastAsia="zh-CN"/>
              </w:rPr>
              <w:t>售</w:t>
            </w:r>
            <w:r>
              <w:rPr>
                <w:rFonts w:ascii="MS Mincho" w:eastAsia="MS Mincho" w:hAnsi="MS Mincho" w:cs="MS Mincho"/>
                <w:color w:val="000000"/>
                <w:sz w:val="20"/>
                <w:szCs w:val="20"/>
                <w:lang w:eastAsia="zh-CN"/>
              </w:rPr>
              <w:t>，我公司也</w:t>
            </w:r>
            <w:r>
              <w:rPr>
                <w:rFonts w:ascii="宋体" w:eastAsia="宋体" w:hAnsi="宋体" w:cs="宋体"/>
                <w:color w:val="000000"/>
                <w:sz w:val="20"/>
                <w:szCs w:val="20"/>
                <w:lang w:eastAsia="zh-CN"/>
              </w:rPr>
              <w:t>销</w:t>
            </w:r>
            <w:r>
              <w:rPr>
                <w:rFonts w:ascii="MS Mincho" w:eastAsia="MS Mincho" w:hAnsi="MS Mincho" w:cs="MS Mincho"/>
                <w:color w:val="000000"/>
                <w:sz w:val="20"/>
                <w:szCs w:val="20"/>
                <w:lang w:eastAsia="zh-CN"/>
              </w:rPr>
              <w:t>售</w:t>
            </w:r>
            <w:r>
              <w:rPr>
                <w:rFonts w:ascii="宋体" w:eastAsia="宋体" w:hAnsi="宋体" w:cs="宋体"/>
                <w:color w:val="000000"/>
                <w:sz w:val="20"/>
                <w:szCs w:val="20"/>
                <w:lang w:eastAsia="zh-CN"/>
              </w:rPr>
              <w:t>连锁</w:t>
            </w:r>
            <w:r>
              <w:rPr>
                <w:rFonts w:ascii="MS Mincho" w:eastAsia="MS Mincho" w:hAnsi="MS Mincho" w:cs="MS Mincho"/>
                <w:color w:val="000000"/>
                <w:sz w:val="20"/>
                <w:szCs w:val="20"/>
                <w:lang w:eastAsia="zh-CN"/>
              </w:rPr>
              <w:t>零售企</w:t>
            </w:r>
            <w:r>
              <w:rPr>
                <w:rFonts w:ascii="宋体" w:eastAsia="宋体" w:hAnsi="宋体" w:cs="宋体"/>
                <w:color w:val="000000"/>
                <w:sz w:val="20"/>
                <w:szCs w:val="20"/>
                <w:lang w:eastAsia="zh-CN"/>
              </w:rPr>
              <w:t>业</w:t>
            </w:r>
            <w:r>
              <w:rPr>
                <w:rFonts w:ascii="MS Mincho" w:eastAsia="MS Mincho" w:hAnsi="MS Mincho" w:cs="MS Mincho"/>
                <w:color w:val="000000"/>
                <w:sz w:val="20"/>
                <w:szCs w:val="20"/>
                <w:lang w:eastAsia="zh-CN"/>
              </w:rPr>
              <w:t>的</w:t>
            </w:r>
            <w:r>
              <w:rPr>
                <w:rFonts w:ascii="MS Mincho" w:eastAsia="MS Mincho" w:hAnsi="MS Mincho" w:cs="MS Mincho" w:hint="eastAsia"/>
                <w:color w:val="000000"/>
                <w:sz w:val="20"/>
                <w:szCs w:val="20"/>
                <w:lang w:eastAsia="zh-CN"/>
              </w:rPr>
              <w:t>多种品牌</w:t>
            </w:r>
            <w:r>
              <w:rPr>
                <w:rFonts w:ascii="宋体" w:eastAsia="宋体" w:hAnsi="宋体" w:cs="宋体"/>
                <w:color w:val="000000"/>
                <w:sz w:val="20"/>
                <w:szCs w:val="20"/>
                <w:lang w:eastAsia="zh-CN"/>
              </w:rPr>
              <w:t>产</w:t>
            </w:r>
            <w:r>
              <w:rPr>
                <w:rFonts w:ascii="MS Mincho" w:eastAsia="MS Mincho" w:hAnsi="MS Mincho" w:cs="MS Mincho" w:hint="eastAsia"/>
                <w:color w:val="000000"/>
                <w:sz w:val="20"/>
                <w:szCs w:val="20"/>
                <w:lang w:eastAsia="zh-CN"/>
              </w:rPr>
              <w:t>品（自有品牌），及国内外餐</w:t>
            </w:r>
            <w:r>
              <w:rPr>
                <w:rFonts w:ascii="宋体" w:eastAsia="宋体" w:hAnsi="宋体" w:cs="宋体"/>
                <w:color w:val="000000"/>
                <w:sz w:val="20"/>
                <w:szCs w:val="20"/>
                <w:lang w:eastAsia="zh-CN"/>
              </w:rPr>
              <w:t>饮业</w:t>
            </w:r>
            <w:r>
              <w:rPr>
                <w:rFonts w:ascii="MS Mincho" w:eastAsia="MS Mincho" w:hAnsi="MS Mincho" w:cs="MS Mincho" w:hint="eastAsia"/>
                <w:color w:val="000000"/>
                <w:sz w:val="20"/>
                <w:szCs w:val="20"/>
                <w:lang w:eastAsia="zh-CN"/>
              </w:rPr>
              <w:t>的包装餐</w:t>
            </w:r>
            <w:r>
              <w:rPr>
                <w:rFonts w:ascii="宋体" w:eastAsia="宋体" w:hAnsi="宋体" w:cs="宋体"/>
                <w:color w:val="000000"/>
                <w:sz w:val="20"/>
                <w:szCs w:val="20"/>
                <w:lang w:eastAsia="zh-CN"/>
              </w:rPr>
              <w:t>饮</w:t>
            </w:r>
            <w:r>
              <w:rPr>
                <w:rFonts w:ascii="MS Mincho" w:eastAsia="MS Mincho" w:hAnsi="MS Mincho" w:cs="MS Mincho" w:hint="eastAsia"/>
                <w:color w:val="000000"/>
                <w:sz w:val="20"/>
                <w:szCs w:val="20"/>
                <w:lang w:eastAsia="zh-CN"/>
              </w:rPr>
              <w:t>。</w:t>
            </w:r>
            <w:r>
              <w:rPr>
                <w:rFonts w:ascii="MS Mincho" w:eastAsia="MS Mincho" w:hAnsi="MS Mincho" w:cs="MS Mincho"/>
                <w:color w:val="000000"/>
                <w:sz w:val="20"/>
                <w:szCs w:val="20"/>
                <w:lang w:eastAsia="zh-CN"/>
              </w:rPr>
              <w:t xml:space="preserve"> </w:t>
            </w:r>
          </w:p>
          <w:p w14:paraId="45A37D4D" w14:textId="77777777" w:rsidR="009044F9" w:rsidRPr="000D41C6" w:rsidRDefault="00E87076" w:rsidP="00626D35">
            <w:pPr>
              <w:spacing w:before="240"/>
              <w:rPr>
                <w:rFonts w:ascii="Cambria" w:eastAsiaTheme="minorEastAsia" w:hAnsi="Cambria"/>
              </w:rPr>
            </w:pPr>
            <w:hyperlink r:id="rId27" w:history="1">
              <w:r w:rsidR="009044F9" w:rsidRPr="0027246C">
                <w:rPr>
                  <w:rStyle w:val="Hipercze"/>
                  <w:rFonts w:ascii="Arial" w:hAnsi="Arial" w:cs="Arial"/>
                  <w:sz w:val="20"/>
                  <w:szCs w:val="20"/>
                </w:rPr>
                <w:t>www.obst.pl</w:t>
              </w:r>
            </w:hyperlink>
          </w:p>
        </w:tc>
      </w:tr>
      <w:tr w:rsidR="009044F9" w:rsidRPr="00492A84" w14:paraId="48C64132"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285FA16"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1</w:t>
            </w:r>
            <w:r>
              <w:rPr>
                <w:rFonts w:ascii="Cambria" w:hAnsi="Cambria" w:cs="Cambria"/>
                <w:sz w:val="22"/>
                <w:szCs w:val="22"/>
              </w:rPr>
              <w:t>8</w:t>
            </w:r>
          </w:p>
        </w:tc>
        <w:tc>
          <w:tcPr>
            <w:tcW w:w="1896" w:type="dxa"/>
            <w:tcBorders>
              <w:top w:val="thinThickSmallGap" w:sz="24" w:space="0" w:color="auto"/>
              <w:left w:val="nil"/>
              <w:bottom w:val="single" w:sz="4" w:space="0" w:color="auto"/>
              <w:right w:val="single" w:sz="4" w:space="0" w:color="auto"/>
            </w:tcBorders>
            <w:vAlign w:val="center"/>
          </w:tcPr>
          <w:p w14:paraId="58D7DBF5"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6C1E2828" w14:textId="77777777" w:rsidR="009044F9" w:rsidRPr="00D67F22" w:rsidRDefault="009044F9" w:rsidP="00626D35">
            <w:pPr>
              <w:widowControl w:val="0"/>
              <w:jc w:val="center"/>
              <w:rPr>
                <w:b/>
                <w:bCs/>
                <w:sz w:val="28"/>
                <w:szCs w:val="28"/>
              </w:rPr>
            </w:pPr>
            <w:r w:rsidRPr="00D67F22">
              <w:rPr>
                <w:b/>
                <w:bCs/>
                <w:sz w:val="28"/>
                <w:szCs w:val="28"/>
              </w:rPr>
              <w:t>AGUS –</w:t>
            </w:r>
            <w:r w:rsidRPr="00D67F22">
              <w:rPr>
                <w:rFonts w:hint="eastAsia"/>
                <w:b/>
                <w:bCs/>
                <w:sz w:val="28"/>
                <w:szCs w:val="28"/>
              </w:rPr>
              <w:t xml:space="preserve"> </w:t>
            </w:r>
            <w:r w:rsidRPr="00D67F22">
              <w:rPr>
                <w:rFonts w:eastAsia="MS Mincho"/>
                <w:b/>
                <w:bCs/>
                <w:sz w:val="28"/>
                <w:szCs w:val="28"/>
              </w:rPr>
              <w:t>阿古斯有限</w:t>
            </w:r>
            <w:r w:rsidRPr="00D67F22">
              <w:rPr>
                <w:rFonts w:eastAsia="宋体"/>
                <w:b/>
                <w:bCs/>
                <w:sz w:val="28"/>
                <w:szCs w:val="28"/>
              </w:rPr>
              <w:t>责</w:t>
            </w:r>
            <w:r w:rsidRPr="00D67F22">
              <w:rPr>
                <w:rFonts w:eastAsia="MS Mincho"/>
                <w:b/>
                <w:bCs/>
                <w:sz w:val="28"/>
                <w:szCs w:val="28"/>
              </w:rPr>
              <w:t>任公司</w:t>
            </w:r>
          </w:p>
          <w:p w14:paraId="5BF784C9"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41ADEF68" w14:textId="77777777" w:rsidR="009044F9" w:rsidRPr="00492A84" w:rsidRDefault="009044F9" w:rsidP="00626D35">
            <w:pPr>
              <w:jc w:val="center"/>
              <w:rPr>
                <w:rFonts w:ascii="Cambria" w:hAnsi="Cambria" w:cs="Cambria"/>
                <w:sz w:val="22"/>
                <w:lang w:val="ru-RU" w:eastAsia="zh-CN"/>
              </w:rPr>
            </w:pPr>
            <w:r>
              <w:rPr>
                <w:rFonts w:ascii="MS Mincho" w:eastAsia="MS Mincho" w:hAnsi="MS Mincho" w:cs="MS Mincho"/>
                <w:sz w:val="20"/>
                <w:szCs w:val="20"/>
                <w:lang w:eastAsia="zh-CN"/>
              </w:rPr>
              <w:t>谷物</w:t>
            </w:r>
            <w:r>
              <w:rPr>
                <w:rFonts w:ascii="宋体" w:eastAsia="宋体" w:hAnsi="宋体" w:cs="宋体"/>
                <w:sz w:val="20"/>
                <w:szCs w:val="20"/>
                <w:lang w:eastAsia="zh-CN"/>
              </w:rPr>
              <w:t>类</w:t>
            </w:r>
            <w:r>
              <w:rPr>
                <w:rFonts w:ascii="MS Mincho" w:eastAsia="MS Mincho" w:hAnsi="MS Mincho" w:cs="MS Mincho"/>
                <w:sz w:val="20"/>
                <w:szCs w:val="20"/>
                <w:lang w:eastAsia="zh-CN"/>
              </w:rPr>
              <w:t>的早餐谷物食品</w:t>
            </w:r>
          </w:p>
        </w:tc>
      </w:tr>
      <w:tr w:rsidR="009044F9" w:rsidRPr="000D41C6" w14:paraId="5C746F4F"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78C001E3" w14:textId="77777777" w:rsidR="009044F9" w:rsidRPr="004523BE" w:rsidRDefault="009044F9" w:rsidP="00626D35">
            <w:pPr>
              <w:jc w:val="center"/>
              <w:rPr>
                <w:rFonts w:ascii="Cambria" w:hAnsi="Cambria" w:cs="Cambria"/>
                <w:sz w:val="22"/>
                <w:lang w:eastAsia="zh-CN"/>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791562CA" w14:textId="77777777" w:rsidR="009044F9" w:rsidRDefault="009044F9" w:rsidP="00626D35">
            <w:pPr>
              <w:spacing w:before="120" w:after="120" w:line="276" w:lineRule="auto"/>
              <w:jc w:val="both"/>
              <w:rPr>
                <w:rFonts w:asciiTheme="minorHAnsi" w:eastAsia="宋体" w:hAnsiTheme="minorHAnsi" w:cs="宋体"/>
                <w:sz w:val="20"/>
                <w:szCs w:val="20"/>
                <w:lang w:eastAsia="zh-CN"/>
              </w:rPr>
            </w:pPr>
            <w:r>
              <w:rPr>
                <w:rFonts w:ascii="MS Mincho" w:eastAsia="MS Mincho" w:hAnsi="MS Mincho" w:cs="MS Mincho"/>
                <w:sz w:val="20"/>
                <w:szCs w:val="20"/>
                <w:lang w:eastAsia="zh-CN"/>
              </w:rPr>
              <w:t>全球市</w:t>
            </w:r>
            <w:r>
              <w:rPr>
                <w:rFonts w:ascii="宋体" w:eastAsia="宋体" w:hAnsi="宋体" w:cs="宋体"/>
                <w:sz w:val="20"/>
                <w:szCs w:val="20"/>
                <w:lang w:eastAsia="zh-CN"/>
              </w:rPr>
              <w:t>场</w:t>
            </w:r>
            <w:r>
              <w:rPr>
                <w:rFonts w:ascii="MS Mincho" w:eastAsia="MS Mincho" w:hAnsi="MS Mincho" w:cs="MS Mincho"/>
                <w:sz w:val="20"/>
                <w:szCs w:val="20"/>
                <w:lang w:eastAsia="zh-CN"/>
              </w:rPr>
              <w:t>上的食品制造商。我</w:t>
            </w:r>
            <w:r>
              <w:rPr>
                <w:rFonts w:ascii="宋体" w:eastAsia="宋体" w:hAnsi="宋体" w:cs="宋体"/>
                <w:sz w:val="20"/>
                <w:szCs w:val="20"/>
                <w:lang w:eastAsia="zh-CN"/>
              </w:rPr>
              <w:t>们</w:t>
            </w:r>
            <w:r>
              <w:rPr>
                <w:rFonts w:ascii="宋体" w:eastAsia="宋体" w:hAnsi="宋体" w:cs="宋体" w:hint="eastAsia"/>
                <w:sz w:val="20"/>
                <w:szCs w:val="20"/>
                <w:lang w:eastAsia="zh-CN"/>
              </w:rPr>
              <w:t>的运营分</w:t>
            </w:r>
            <w:r>
              <w:rPr>
                <w:rFonts w:ascii="MS Mincho" w:eastAsia="MS Mincho" w:hAnsi="MS Mincho" w:cs="MS Mincho" w:hint="eastAsia"/>
                <w:sz w:val="20"/>
                <w:szCs w:val="20"/>
                <w:lang w:eastAsia="zh-CN"/>
              </w:rPr>
              <w:t>三个部</w:t>
            </w:r>
            <w:r>
              <w:rPr>
                <w:rFonts w:ascii="宋体" w:eastAsia="宋体" w:hAnsi="宋体" w:cs="宋体"/>
                <w:sz w:val="20"/>
                <w:szCs w:val="20"/>
                <w:lang w:eastAsia="zh-CN"/>
              </w:rPr>
              <w:t>门</w:t>
            </w:r>
            <w:r>
              <w:rPr>
                <w:rFonts w:ascii="MS Mincho" w:eastAsia="MS Mincho" w:hAnsi="MS Mincho" w:cs="MS Mincho" w:hint="eastAsia"/>
                <w:sz w:val="20"/>
                <w:szCs w:val="20"/>
                <w:lang w:eastAsia="zh-CN"/>
              </w:rPr>
              <w:t>，包括：零售客</w:t>
            </w:r>
            <w:r>
              <w:rPr>
                <w:rFonts w:ascii="宋体" w:eastAsia="宋体" w:hAnsi="宋体" w:cs="宋体"/>
                <w:sz w:val="20"/>
                <w:szCs w:val="20"/>
                <w:lang w:eastAsia="zh-CN"/>
              </w:rPr>
              <w:t>户</w:t>
            </w:r>
            <w:r>
              <w:rPr>
                <w:rFonts w:ascii="MS Mincho" w:eastAsia="MS Mincho" w:hAnsi="MS Mincho" w:cs="MS Mincho" w:hint="eastAsia"/>
                <w:sz w:val="20"/>
                <w:szCs w:val="20"/>
                <w:lang w:eastAsia="zh-CN"/>
              </w:rPr>
              <w:t>的早餐制品、食品</w:t>
            </w:r>
            <w:r>
              <w:rPr>
                <w:rFonts w:ascii="宋体" w:eastAsia="宋体" w:hAnsi="宋体" w:cs="宋体"/>
                <w:sz w:val="20"/>
                <w:szCs w:val="20"/>
                <w:lang w:eastAsia="zh-CN"/>
              </w:rPr>
              <w:t>业</w:t>
            </w:r>
            <w:r>
              <w:rPr>
                <w:rFonts w:ascii="MS Mincho" w:eastAsia="MS Mincho" w:hAnsi="MS Mincho" w:cs="MS Mincho" w:hint="eastAsia"/>
                <w:sz w:val="20"/>
                <w:szCs w:val="20"/>
                <w:lang w:eastAsia="zh-CN"/>
              </w:rPr>
              <w:t>使用的奶粉及零售客</w:t>
            </w:r>
            <w:r>
              <w:rPr>
                <w:rFonts w:ascii="宋体" w:eastAsia="宋体" w:hAnsi="宋体" w:cs="宋体"/>
                <w:sz w:val="20"/>
                <w:szCs w:val="20"/>
                <w:lang w:eastAsia="zh-CN"/>
              </w:rPr>
              <w:t>户</w:t>
            </w:r>
            <w:r>
              <w:rPr>
                <w:rFonts w:ascii="MS Mincho" w:eastAsia="MS Mincho" w:hAnsi="MS Mincho" w:cs="MS Mincho"/>
                <w:sz w:val="20"/>
                <w:szCs w:val="20"/>
                <w:lang w:eastAsia="zh-CN"/>
              </w:rPr>
              <w:t>/</w:t>
            </w:r>
            <w:r>
              <w:rPr>
                <w:rFonts w:ascii="MS Mincho" w:eastAsia="MS Mincho" w:hAnsi="MS Mincho" w:cs="MS Mincho" w:hint="eastAsia"/>
                <w:sz w:val="20"/>
                <w:szCs w:val="20"/>
                <w:lang w:eastAsia="zh-CN"/>
              </w:rPr>
              <w:t>酒店餐</w:t>
            </w:r>
            <w:r>
              <w:rPr>
                <w:rFonts w:ascii="宋体" w:eastAsia="宋体" w:hAnsi="宋体" w:cs="宋体"/>
                <w:sz w:val="20"/>
                <w:szCs w:val="20"/>
                <w:lang w:eastAsia="zh-CN"/>
              </w:rPr>
              <w:t>厅</w:t>
            </w:r>
            <w:r>
              <w:rPr>
                <w:rFonts w:ascii="MS Mincho" w:eastAsia="MS Mincho" w:hAnsi="MS Mincho" w:cs="MS Mincho" w:hint="eastAsia"/>
                <w:sz w:val="20"/>
                <w:szCs w:val="20"/>
                <w:lang w:eastAsia="zh-CN"/>
              </w:rPr>
              <w:t>咖啡</w:t>
            </w:r>
            <w:r>
              <w:rPr>
                <w:rFonts w:ascii="宋体" w:eastAsia="宋体" w:hAnsi="宋体" w:cs="宋体"/>
                <w:sz w:val="20"/>
                <w:szCs w:val="20"/>
                <w:lang w:eastAsia="zh-CN"/>
              </w:rPr>
              <w:t>厅</w:t>
            </w:r>
            <w:r>
              <w:rPr>
                <w:rFonts w:ascii="MS Mincho" w:eastAsia="MS Mincho" w:hAnsi="MS Mincho" w:cs="MS Mincho" w:hint="eastAsia"/>
                <w:sz w:val="20"/>
                <w:szCs w:val="20"/>
                <w:lang w:eastAsia="zh-CN"/>
              </w:rPr>
              <w:t>客</w:t>
            </w:r>
            <w:r>
              <w:rPr>
                <w:rFonts w:ascii="宋体" w:eastAsia="宋体" w:hAnsi="宋体" w:cs="宋体"/>
                <w:sz w:val="20"/>
                <w:szCs w:val="20"/>
                <w:lang w:eastAsia="zh-CN"/>
              </w:rPr>
              <w:t>户</w:t>
            </w:r>
            <w:r>
              <w:rPr>
                <w:rFonts w:ascii="MS Mincho" w:eastAsia="MS Mincho" w:hAnsi="MS Mincho" w:cs="MS Mincho" w:hint="eastAsia"/>
                <w:sz w:val="20"/>
                <w:szCs w:val="20"/>
                <w:lang w:eastAsia="zh-CN"/>
              </w:rPr>
              <w:t>使用的奶粉。</w:t>
            </w:r>
            <w:r>
              <w:rPr>
                <w:rFonts w:ascii="宋体" w:eastAsia="宋体" w:hAnsi="宋体" w:cs="宋体"/>
                <w:sz w:val="20"/>
                <w:szCs w:val="20"/>
                <w:lang w:eastAsia="zh-CN"/>
              </w:rPr>
              <w:t>质</w:t>
            </w:r>
            <w:r>
              <w:rPr>
                <w:rFonts w:ascii="MS Mincho" w:eastAsia="MS Mincho" w:hAnsi="MS Mincho" w:cs="MS Mincho" w:hint="eastAsia"/>
                <w:sz w:val="20"/>
                <w:szCs w:val="20"/>
                <w:lang w:eastAsia="zh-CN"/>
              </w:rPr>
              <w:t>量</w:t>
            </w:r>
            <w:r>
              <w:rPr>
                <w:rFonts w:ascii="宋体" w:eastAsia="宋体" w:hAnsi="宋体" w:cs="宋体"/>
                <w:sz w:val="20"/>
                <w:szCs w:val="20"/>
                <w:lang w:eastAsia="zh-CN"/>
              </w:rPr>
              <w:t>标</w:t>
            </w:r>
            <w:r>
              <w:rPr>
                <w:rFonts w:ascii="MS Mincho" w:eastAsia="MS Mincho" w:hAnsi="MS Mincho" w:cs="MS Mincho" w:hint="eastAsia"/>
                <w:sz w:val="20"/>
                <w:szCs w:val="20"/>
                <w:lang w:eastAsia="zh-CN"/>
              </w:rPr>
              <w:t>准依照HACCP、GMP、ISO 2</w:t>
            </w:r>
            <w:r>
              <w:rPr>
                <w:rFonts w:ascii="MS Mincho" w:eastAsia="MS Mincho" w:hAnsi="MS Mincho" w:cs="MS Mincho"/>
                <w:sz w:val="20"/>
                <w:szCs w:val="20"/>
                <w:lang w:eastAsia="zh-CN"/>
              </w:rPr>
              <w:t>2000:2005</w:t>
            </w:r>
            <w:r>
              <w:rPr>
                <w:rFonts w:ascii="MS Mincho" w:eastAsia="MS Mincho" w:hAnsi="MS Mincho" w:cs="MS Mincho" w:hint="eastAsia"/>
                <w:sz w:val="20"/>
                <w:szCs w:val="20"/>
                <w:lang w:eastAsia="zh-CN"/>
              </w:rPr>
              <w:t>及</w:t>
            </w:r>
            <w:r>
              <w:rPr>
                <w:rFonts w:ascii="MS Mincho" w:eastAsia="MS Mincho" w:hAnsi="MS Mincho" w:cs="MS Mincho"/>
                <w:sz w:val="20"/>
                <w:szCs w:val="20"/>
                <w:lang w:eastAsia="zh-CN"/>
              </w:rPr>
              <w:t>Halal</w:t>
            </w:r>
            <w:r>
              <w:rPr>
                <w:rFonts w:ascii="MS Mincho" w:eastAsia="MS Mincho" w:hAnsi="MS Mincho" w:cs="MS Mincho" w:hint="eastAsia"/>
                <w:sz w:val="20"/>
                <w:szCs w:val="20"/>
                <w:lang w:eastAsia="zh-CN"/>
              </w:rPr>
              <w:t>的指</w:t>
            </w:r>
            <w:r>
              <w:rPr>
                <w:rFonts w:ascii="宋体" w:eastAsia="宋体" w:hAnsi="宋体" w:cs="宋体"/>
                <w:sz w:val="20"/>
                <w:szCs w:val="20"/>
                <w:lang w:eastAsia="zh-CN"/>
              </w:rPr>
              <w:t>导</w:t>
            </w:r>
            <w:r>
              <w:rPr>
                <w:rFonts w:ascii="MS Mincho" w:eastAsia="MS Mincho" w:hAnsi="MS Mincho" w:cs="MS Mincho" w:hint="eastAsia"/>
                <w:sz w:val="20"/>
                <w:szCs w:val="20"/>
                <w:lang w:eastAsia="zh-CN"/>
              </w:rPr>
              <w:t>方</w:t>
            </w:r>
            <w:r>
              <w:rPr>
                <w:rFonts w:ascii="宋体" w:eastAsia="宋体" w:hAnsi="宋体" w:cs="宋体"/>
                <w:sz w:val="20"/>
                <w:szCs w:val="20"/>
                <w:lang w:eastAsia="zh-CN"/>
              </w:rPr>
              <w:t>针进</w:t>
            </w:r>
            <w:r>
              <w:rPr>
                <w:rFonts w:ascii="MS Mincho" w:eastAsia="MS Mincho" w:hAnsi="MS Mincho" w:cs="MS Mincho" w:hint="eastAsia"/>
                <w:sz w:val="20"/>
                <w:szCs w:val="20"/>
                <w:lang w:eastAsia="zh-CN"/>
              </w:rPr>
              <w:t>行</w:t>
            </w:r>
            <w:r>
              <w:rPr>
                <w:rFonts w:ascii="宋体" w:eastAsia="宋体" w:hAnsi="宋体" w:cs="宋体" w:hint="eastAsia"/>
                <w:sz w:val="20"/>
                <w:szCs w:val="20"/>
                <w:lang w:eastAsia="zh-CN"/>
              </w:rPr>
              <w:t>监测。我们成功的关键在于：能正确理解客户的需要、高质量的服务及先进的工艺过程。我们在建立具吸引力且持久有效的商业关系上是可靠的伙伴。</w:t>
            </w:r>
            <w:r>
              <w:rPr>
                <w:rFonts w:asciiTheme="minorHAnsi" w:eastAsia="宋体" w:hAnsiTheme="minorHAnsi" w:cs="宋体"/>
                <w:sz w:val="20"/>
                <w:szCs w:val="20"/>
                <w:lang w:eastAsia="zh-CN"/>
              </w:rPr>
              <w:t xml:space="preserve"> </w:t>
            </w:r>
          </w:p>
          <w:p w14:paraId="447BCD01" w14:textId="77777777" w:rsidR="009044F9" w:rsidRPr="000D41C6" w:rsidRDefault="00E87076" w:rsidP="00626D35">
            <w:pPr>
              <w:spacing w:before="240"/>
              <w:rPr>
                <w:rFonts w:ascii="Cambria" w:eastAsiaTheme="minorEastAsia" w:hAnsi="Cambria"/>
              </w:rPr>
            </w:pPr>
            <w:hyperlink r:id="rId28" w:history="1">
              <w:r w:rsidR="009044F9" w:rsidRPr="0027246C">
                <w:rPr>
                  <w:rStyle w:val="Hipercze"/>
                  <w:rFonts w:ascii="Arial" w:hAnsi="Arial" w:cs="Arial"/>
                  <w:sz w:val="20"/>
                  <w:szCs w:val="20"/>
                </w:rPr>
                <w:t>www.agusglobal.com</w:t>
              </w:r>
            </w:hyperlink>
          </w:p>
        </w:tc>
      </w:tr>
      <w:tr w:rsidR="009044F9" w:rsidRPr="00492A84" w14:paraId="14C76E91"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79DF22A1"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1</w:t>
            </w:r>
            <w:r>
              <w:rPr>
                <w:rFonts w:ascii="Cambria" w:hAnsi="Cambria" w:cs="Cambria"/>
                <w:sz w:val="22"/>
                <w:szCs w:val="22"/>
              </w:rPr>
              <w:t>9</w:t>
            </w:r>
          </w:p>
        </w:tc>
        <w:tc>
          <w:tcPr>
            <w:tcW w:w="1896" w:type="dxa"/>
            <w:tcBorders>
              <w:top w:val="thinThickSmallGap" w:sz="24" w:space="0" w:color="auto"/>
              <w:left w:val="nil"/>
              <w:bottom w:val="single" w:sz="4" w:space="0" w:color="auto"/>
              <w:right w:val="single" w:sz="4" w:space="0" w:color="auto"/>
            </w:tcBorders>
            <w:vAlign w:val="center"/>
          </w:tcPr>
          <w:p w14:paraId="00408123" w14:textId="77777777" w:rsidR="009044F9" w:rsidRPr="004523BE" w:rsidRDefault="009044F9" w:rsidP="00626D35">
            <w:pPr>
              <w:jc w:val="center"/>
              <w:rPr>
                <w:rFonts w:ascii="Cambria" w:hAnsi="Cambria"/>
                <w:sz w:val="22"/>
              </w:rPr>
            </w:pP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45A6DEED" w14:textId="77777777" w:rsidR="009044F9" w:rsidRPr="00D67F22" w:rsidRDefault="009044F9" w:rsidP="00626D35">
            <w:pPr>
              <w:widowControl w:val="0"/>
              <w:jc w:val="center"/>
              <w:rPr>
                <w:b/>
                <w:bCs/>
                <w:sz w:val="28"/>
                <w:szCs w:val="28"/>
              </w:rPr>
            </w:pPr>
            <w:r w:rsidRPr="00D67F22">
              <w:rPr>
                <w:b/>
                <w:bCs/>
                <w:sz w:val="28"/>
                <w:szCs w:val="28"/>
              </w:rPr>
              <w:t xml:space="preserve">GRAAL </w:t>
            </w:r>
            <w:r w:rsidRPr="00D67F22">
              <w:rPr>
                <w:rFonts w:eastAsia="MS Mincho"/>
                <w:b/>
                <w:bCs/>
                <w:sz w:val="28"/>
                <w:szCs w:val="28"/>
              </w:rPr>
              <w:t>格拉</w:t>
            </w:r>
            <w:r w:rsidRPr="00D67F22">
              <w:rPr>
                <w:rFonts w:eastAsia="宋体"/>
                <w:b/>
                <w:bCs/>
                <w:sz w:val="28"/>
                <w:szCs w:val="28"/>
              </w:rPr>
              <w:t>尔</w:t>
            </w:r>
            <w:r w:rsidRPr="00D67F22">
              <w:rPr>
                <w:rFonts w:eastAsia="MS Mincho"/>
                <w:b/>
                <w:bCs/>
                <w:sz w:val="28"/>
                <w:szCs w:val="28"/>
              </w:rPr>
              <w:t>股份公司</w:t>
            </w:r>
          </w:p>
          <w:p w14:paraId="2DC30151"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2D1652C6"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宋体" w:eastAsia="宋体" w:hAnsi="宋体" w:cs="宋体"/>
                <w:sz w:val="20"/>
                <w:szCs w:val="20"/>
              </w:rPr>
              <w:t>鱼罐头</w:t>
            </w:r>
          </w:p>
          <w:p w14:paraId="4C72414F"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MS Mincho" w:eastAsia="MS Mincho" w:hAnsi="MS Mincho" w:cs="MS Mincho"/>
                <w:sz w:val="20"/>
                <w:szCs w:val="20"/>
              </w:rPr>
              <w:t>熏</w:t>
            </w:r>
            <w:r>
              <w:rPr>
                <w:rFonts w:ascii="宋体" w:eastAsia="宋体" w:hAnsi="宋体" w:cs="宋体"/>
                <w:sz w:val="20"/>
                <w:szCs w:val="20"/>
              </w:rPr>
              <w:t>鱼</w:t>
            </w:r>
          </w:p>
          <w:p w14:paraId="56404332"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MS Mincho" w:eastAsia="MS Mincho" w:hAnsi="MS Mincho" w:cs="MS Mincho"/>
                <w:sz w:val="20"/>
                <w:szCs w:val="20"/>
              </w:rPr>
              <w:t>冷</w:t>
            </w:r>
            <w:r>
              <w:rPr>
                <w:rFonts w:ascii="宋体" w:eastAsia="宋体" w:hAnsi="宋体" w:cs="宋体"/>
                <w:sz w:val="20"/>
                <w:szCs w:val="20"/>
              </w:rPr>
              <w:t>冻鱼</w:t>
            </w:r>
          </w:p>
          <w:p w14:paraId="7A5ECAA6"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宋体" w:eastAsia="宋体" w:hAnsi="宋体" w:cs="宋体"/>
                <w:sz w:val="20"/>
                <w:szCs w:val="20"/>
              </w:rPr>
              <w:t>鱼制</w:t>
            </w:r>
            <w:r>
              <w:rPr>
                <w:rFonts w:ascii="MS Mincho" w:eastAsia="MS Mincho" w:hAnsi="MS Mincho" w:cs="MS Mincho"/>
                <w:sz w:val="20"/>
                <w:szCs w:val="20"/>
              </w:rPr>
              <w:t>品</w:t>
            </w:r>
          </w:p>
          <w:p w14:paraId="21913B51"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MS Mincho" w:eastAsia="MS Mincho" w:hAnsi="MS Mincho" w:cs="MS Mincho" w:hint="eastAsia"/>
                <w:sz w:val="20"/>
                <w:szCs w:val="20"/>
              </w:rPr>
              <w:t>海</w:t>
            </w:r>
            <w:r>
              <w:rPr>
                <w:rFonts w:ascii="宋体" w:eastAsia="宋体" w:hAnsi="宋体" w:cs="宋体"/>
                <w:sz w:val="20"/>
                <w:szCs w:val="20"/>
              </w:rPr>
              <w:t>鲜</w:t>
            </w:r>
          </w:p>
          <w:p w14:paraId="5B9D5363"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MS Mincho" w:eastAsia="MS Mincho" w:hAnsi="MS Mincho" w:cs="MS Mincho"/>
                <w:sz w:val="20"/>
                <w:szCs w:val="20"/>
              </w:rPr>
              <w:t>肉</w:t>
            </w:r>
            <w:r>
              <w:rPr>
                <w:rFonts w:ascii="宋体" w:eastAsia="宋体" w:hAnsi="宋体" w:cs="宋体"/>
                <w:sz w:val="20"/>
                <w:szCs w:val="20"/>
              </w:rPr>
              <w:t>类</w:t>
            </w:r>
            <w:r>
              <w:rPr>
                <w:rFonts w:ascii="MS Mincho" w:eastAsia="MS Mincho" w:hAnsi="MS Mincho" w:cs="MS Mincho"/>
                <w:sz w:val="20"/>
                <w:szCs w:val="20"/>
              </w:rPr>
              <w:t>罐</w:t>
            </w:r>
            <w:r>
              <w:rPr>
                <w:rFonts w:ascii="宋体" w:eastAsia="宋体" w:hAnsi="宋体" w:cs="宋体"/>
                <w:sz w:val="20"/>
                <w:szCs w:val="20"/>
              </w:rPr>
              <w:t>头</w:t>
            </w:r>
          </w:p>
          <w:p w14:paraId="3D94E950" w14:textId="77777777" w:rsidR="009044F9" w:rsidRPr="00492A84" w:rsidRDefault="009044F9" w:rsidP="00626D35">
            <w:pPr>
              <w:jc w:val="center"/>
              <w:rPr>
                <w:rFonts w:ascii="Cambria" w:hAnsi="Cambria" w:cs="Cambria"/>
                <w:sz w:val="22"/>
                <w:lang w:val="ru-RU"/>
              </w:rPr>
            </w:pPr>
            <w:r>
              <w:rPr>
                <w:rFonts w:ascii="MS Mincho" w:eastAsia="MS Mincho" w:hAnsi="MS Mincho" w:cs="MS Mincho"/>
                <w:sz w:val="20"/>
                <w:szCs w:val="20"/>
              </w:rPr>
              <w:t>即食食品</w:t>
            </w:r>
          </w:p>
        </w:tc>
      </w:tr>
      <w:tr w:rsidR="009044F9" w:rsidRPr="00E47ED7" w14:paraId="5694A79B"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41E9759C"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3451BFB5" w14:textId="77777777" w:rsidR="009044F9" w:rsidRPr="006D32CF" w:rsidRDefault="009044F9" w:rsidP="00626D35">
            <w:pPr>
              <w:tabs>
                <w:tab w:val="left" w:pos="440"/>
              </w:tabs>
              <w:autoSpaceDE w:val="0"/>
              <w:spacing w:before="120" w:after="120"/>
              <w:jc w:val="both"/>
              <w:rPr>
                <w:rFonts w:ascii="宋体" w:eastAsia="宋体" w:hAnsi="宋体" w:cs="宋体"/>
                <w:sz w:val="20"/>
                <w:szCs w:val="20"/>
                <w:lang w:val="en-US" w:eastAsia="zh-CN"/>
              </w:rPr>
            </w:pPr>
            <w:r>
              <w:rPr>
                <w:rFonts w:ascii="MS Mincho" w:eastAsia="MS Mincho" w:hAnsi="MS Mincho" w:cs="MS Mincho"/>
                <w:sz w:val="20"/>
                <w:szCs w:val="20"/>
                <w:lang w:eastAsia="zh-CN"/>
              </w:rPr>
              <w:t>波</w:t>
            </w:r>
            <w:r>
              <w:rPr>
                <w:rFonts w:ascii="宋体" w:eastAsia="宋体" w:hAnsi="宋体" w:cs="宋体"/>
                <w:sz w:val="20"/>
                <w:szCs w:val="20"/>
                <w:lang w:eastAsia="zh-CN"/>
              </w:rPr>
              <w:t>兰</w:t>
            </w:r>
            <w:r>
              <w:rPr>
                <w:rFonts w:ascii="MS Mincho" w:eastAsia="MS Mincho" w:hAnsi="MS Mincho" w:cs="MS Mincho"/>
                <w:sz w:val="20"/>
                <w:szCs w:val="20"/>
                <w:lang w:eastAsia="zh-CN"/>
              </w:rPr>
              <w:t>水</w:t>
            </w:r>
            <w:r>
              <w:rPr>
                <w:rFonts w:ascii="宋体" w:eastAsia="宋体" w:hAnsi="宋体" w:cs="宋体"/>
                <w:sz w:val="20"/>
                <w:szCs w:val="20"/>
                <w:lang w:eastAsia="zh-CN"/>
              </w:rPr>
              <w:t>产</w:t>
            </w:r>
            <w:r>
              <w:rPr>
                <w:rFonts w:ascii="MS Mincho" w:eastAsia="MS Mincho" w:hAnsi="MS Mincho" w:cs="MS Mincho"/>
                <w:sz w:val="20"/>
                <w:szCs w:val="20"/>
                <w:lang w:eastAsia="zh-CN"/>
              </w:rPr>
              <w:t>加工</w:t>
            </w:r>
            <w:r>
              <w:rPr>
                <w:rFonts w:ascii="MS Mincho" w:eastAsia="MS Mincho" w:hAnsi="MS Mincho" w:cs="MS Mincho" w:hint="eastAsia"/>
                <w:sz w:val="20"/>
                <w:szCs w:val="20"/>
                <w:lang w:eastAsia="zh-CN"/>
              </w:rPr>
              <w:t>的市</w:t>
            </w:r>
            <w:r>
              <w:rPr>
                <w:rFonts w:ascii="宋体" w:eastAsia="宋体" w:hAnsi="宋体" w:cs="宋体"/>
                <w:sz w:val="20"/>
                <w:szCs w:val="20"/>
                <w:lang w:eastAsia="zh-CN"/>
              </w:rPr>
              <w:t>场领导</w:t>
            </w:r>
            <w:r w:rsidRPr="00B45823">
              <w:rPr>
                <w:rFonts w:ascii="MS Mincho" w:eastAsia="MS Mincho" w:hAnsi="MS Mincho" w:cs="MS Mincho" w:hint="eastAsia"/>
                <w:sz w:val="20"/>
                <w:szCs w:val="20"/>
                <w:lang w:val="en-US" w:eastAsia="zh-CN"/>
              </w:rPr>
              <w:t>，</w:t>
            </w:r>
            <w:r>
              <w:rPr>
                <w:rFonts w:ascii="MS Mincho" w:eastAsia="MS Mincho" w:hAnsi="MS Mincho" w:cs="MS Mincho" w:hint="eastAsia"/>
                <w:sz w:val="20"/>
                <w:szCs w:val="20"/>
                <w:lang w:eastAsia="zh-CN"/>
              </w:rPr>
              <w:t>其中包括</w:t>
            </w:r>
            <w:r w:rsidRPr="00B45823">
              <w:rPr>
                <w:rFonts w:ascii="MS Mincho" w:eastAsia="MS Mincho" w:hAnsi="MS Mincho" w:cs="MS Mincho" w:hint="eastAsia"/>
                <w:sz w:val="20"/>
                <w:szCs w:val="20"/>
                <w:lang w:val="en-US" w:eastAsia="zh-CN"/>
              </w:rPr>
              <w:t>：</w:t>
            </w:r>
            <w:r>
              <w:rPr>
                <w:rFonts w:ascii="宋体" w:eastAsia="宋体" w:hAnsi="宋体" w:cs="宋体"/>
                <w:sz w:val="20"/>
                <w:szCs w:val="20"/>
                <w:lang w:eastAsia="zh-CN"/>
              </w:rPr>
              <w:t>鱼</w:t>
            </w:r>
            <w:r>
              <w:rPr>
                <w:rFonts w:ascii="MS Mincho" w:eastAsia="MS Mincho" w:hAnsi="MS Mincho" w:cs="MS Mincho" w:hint="eastAsia"/>
                <w:sz w:val="20"/>
                <w:szCs w:val="20"/>
                <w:lang w:eastAsia="zh-CN"/>
              </w:rPr>
              <w:t>罐</w:t>
            </w:r>
            <w:r>
              <w:rPr>
                <w:rFonts w:ascii="宋体" w:eastAsia="宋体" w:hAnsi="宋体" w:cs="宋体"/>
                <w:sz w:val="20"/>
                <w:szCs w:val="20"/>
                <w:lang w:eastAsia="zh-CN"/>
              </w:rPr>
              <w:t>头</w:t>
            </w:r>
            <w:r>
              <w:rPr>
                <w:rFonts w:ascii="MS Mincho" w:eastAsia="MS Mincho" w:hAnsi="MS Mincho" w:cs="MS Mincho" w:hint="eastAsia"/>
                <w:sz w:val="20"/>
                <w:szCs w:val="20"/>
                <w:lang w:eastAsia="zh-CN"/>
              </w:rPr>
              <w:t>、熏</w:t>
            </w:r>
            <w:r>
              <w:rPr>
                <w:rFonts w:ascii="宋体" w:eastAsia="宋体" w:hAnsi="宋体" w:cs="宋体"/>
                <w:sz w:val="20"/>
                <w:szCs w:val="20"/>
                <w:lang w:eastAsia="zh-CN"/>
              </w:rPr>
              <w:t>鱼</w:t>
            </w:r>
            <w:r>
              <w:rPr>
                <w:rFonts w:ascii="MS Mincho" w:eastAsia="MS Mincho" w:hAnsi="MS Mincho" w:cs="MS Mincho" w:hint="eastAsia"/>
                <w:sz w:val="20"/>
                <w:szCs w:val="20"/>
                <w:lang w:eastAsia="zh-CN"/>
              </w:rPr>
              <w:t>、冷</w:t>
            </w:r>
            <w:r>
              <w:rPr>
                <w:rFonts w:ascii="宋体" w:eastAsia="宋体" w:hAnsi="宋体" w:cs="宋体"/>
                <w:sz w:val="20"/>
                <w:szCs w:val="20"/>
                <w:lang w:eastAsia="zh-CN"/>
              </w:rPr>
              <w:t>冻鱼</w:t>
            </w:r>
            <w:r>
              <w:rPr>
                <w:rFonts w:ascii="MS Mincho" w:eastAsia="MS Mincho" w:hAnsi="MS Mincho" w:cs="MS Mincho" w:hint="eastAsia"/>
                <w:sz w:val="20"/>
                <w:szCs w:val="20"/>
                <w:lang w:eastAsia="zh-CN"/>
              </w:rPr>
              <w:t>、</w:t>
            </w:r>
            <w:r>
              <w:rPr>
                <w:rFonts w:ascii="宋体" w:eastAsia="宋体" w:hAnsi="宋体" w:cs="宋体" w:hint="eastAsia"/>
                <w:sz w:val="20"/>
                <w:szCs w:val="20"/>
                <w:lang w:eastAsia="zh-CN"/>
              </w:rPr>
              <w:t>鱼制品、海鲜、肉类罐头、即食食品、加工原材料的进出口、批发及零售贸易</w:t>
            </w:r>
            <w:r w:rsidRPr="006D32CF">
              <w:rPr>
                <w:rFonts w:ascii="宋体" w:eastAsia="宋体" w:hAnsi="宋体" w:cs="宋体"/>
                <w:sz w:val="20"/>
                <w:szCs w:val="20"/>
                <w:lang w:val="en-US" w:eastAsia="zh-CN"/>
              </w:rPr>
              <w:t xml:space="preserve">   </w:t>
            </w:r>
          </w:p>
          <w:p w14:paraId="3F345B05" w14:textId="77777777" w:rsidR="009044F9" w:rsidRPr="009044F9" w:rsidRDefault="00E87076" w:rsidP="00626D35">
            <w:pPr>
              <w:spacing w:before="240"/>
              <w:rPr>
                <w:rFonts w:ascii="Cambria" w:eastAsiaTheme="minorEastAsia" w:hAnsi="Cambria"/>
                <w:lang w:val="en-US"/>
              </w:rPr>
            </w:pPr>
            <w:hyperlink r:id="rId29" w:history="1">
              <w:r w:rsidR="009044F9" w:rsidRPr="001B4E96">
                <w:rPr>
                  <w:rStyle w:val="Hipercze"/>
                  <w:rFonts w:ascii="Arial" w:hAnsi="Arial" w:cs="Arial"/>
                  <w:sz w:val="20"/>
                  <w:szCs w:val="20"/>
                  <w:lang w:val="en-US"/>
                </w:rPr>
                <w:t>www.graal.pl</w:t>
              </w:r>
            </w:hyperlink>
            <w:r w:rsidR="009044F9" w:rsidRPr="001B4E96">
              <w:rPr>
                <w:rFonts w:ascii="Arial" w:hAnsi="Arial" w:cs="Arial"/>
                <w:sz w:val="20"/>
                <w:szCs w:val="20"/>
                <w:lang w:val="en-US"/>
              </w:rPr>
              <w:t xml:space="preserve">  </w:t>
            </w:r>
          </w:p>
        </w:tc>
      </w:tr>
    </w:tbl>
    <w:p w14:paraId="5C7AA00E" w14:textId="77777777" w:rsidR="004201A5" w:rsidRPr="009044F9" w:rsidRDefault="004201A5" w:rsidP="00505F49">
      <w:pPr>
        <w:spacing w:before="240" w:after="120"/>
        <w:rPr>
          <w:rFonts w:ascii="Arial" w:hAnsi="Arial" w:cs="Arial"/>
          <w:b/>
          <w:color w:val="FF0000"/>
          <w:sz w:val="20"/>
          <w:szCs w:val="20"/>
          <w:lang w:val="en-US"/>
        </w:rPr>
      </w:pPr>
    </w:p>
    <w:sectPr w:rsidR="004201A5" w:rsidRPr="009044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8F04A" w14:textId="77777777" w:rsidR="00E87076" w:rsidRDefault="00E87076" w:rsidP="007A77C1">
      <w:r>
        <w:separator/>
      </w:r>
    </w:p>
  </w:endnote>
  <w:endnote w:type="continuationSeparator" w:id="0">
    <w:p w14:paraId="57CEE029" w14:textId="77777777" w:rsidR="00E87076" w:rsidRDefault="00E87076" w:rsidP="007A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Gothic"/>
    <w:panose1 w:val="02020609040205080304"/>
    <w:charset w:val="80"/>
    <w:family w:val="modern"/>
    <w:pitch w:val="fixed"/>
    <w:sig w:usb0="00000000" w:usb1="6AC7FDFB" w:usb2="00000012" w:usb3="00000000" w:csb0="0002009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5BC68" w14:textId="77777777" w:rsidR="00E87076" w:rsidRDefault="00E87076" w:rsidP="007A77C1">
      <w:r>
        <w:separator/>
      </w:r>
    </w:p>
  </w:footnote>
  <w:footnote w:type="continuationSeparator" w:id="0">
    <w:p w14:paraId="60FBB167" w14:textId="77777777" w:rsidR="00E87076" w:rsidRDefault="00E87076" w:rsidP="007A7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77A3"/>
    <w:multiLevelType w:val="hybridMultilevel"/>
    <w:tmpl w:val="32181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639C9"/>
    <w:multiLevelType w:val="hybridMultilevel"/>
    <w:tmpl w:val="D328297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 w15:restartNumberingAfterBreak="0">
    <w:nsid w:val="0B06118E"/>
    <w:multiLevelType w:val="hybridMultilevel"/>
    <w:tmpl w:val="259631F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C20E09"/>
    <w:multiLevelType w:val="hybridMultilevel"/>
    <w:tmpl w:val="2F948E5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9437D3"/>
    <w:multiLevelType w:val="hybridMultilevel"/>
    <w:tmpl w:val="F83A946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 w15:restartNumberingAfterBreak="0">
    <w:nsid w:val="18757B2A"/>
    <w:multiLevelType w:val="hybridMultilevel"/>
    <w:tmpl w:val="154EAFE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 w15:restartNumberingAfterBreak="0">
    <w:nsid w:val="1C5C2BDB"/>
    <w:multiLevelType w:val="hybridMultilevel"/>
    <w:tmpl w:val="3BD82762"/>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 w15:restartNumberingAfterBreak="0">
    <w:nsid w:val="254D2B90"/>
    <w:multiLevelType w:val="hybridMultilevel"/>
    <w:tmpl w:val="8C401DF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 w15:restartNumberingAfterBreak="0">
    <w:nsid w:val="2B371486"/>
    <w:multiLevelType w:val="hybridMultilevel"/>
    <w:tmpl w:val="A5D200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4C149F"/>
    <w:multiLevelType w:val="hybridMultilevel"/>
    <w:tmpl w:val="79089D2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 w15:restartNumberingAfterBreak="0">
    <w:nsid w:val="33B30B54"/>
    <w:multiLevelType w:val="hybridMultilevel"/>
    <w:tmpl w:val="F5FE9E1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398140FA"/>
    <w:multiLevelType w:val="hybridMultilevel"/>
    <w:tmpl w:val="5BD202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136112"/>
    <w:multiLevelType w:val="hybridMultilevel"/>
    <w:tmpl w:val="748ECE02"/>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53813A48"/>
    <w:multiLevelType w:val="hybridMultilevel"/>
    <w:tmpl w:val="E56CEC6E"/>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4" w15:restartNumberingAfterBreak="0">
    <w:nsid w:val="59333E53"/>
    <w:multiLevelType w:val="hybridMultilevel"/>
    <w:tmpl w:val="8BD8684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5CF61726"/>
    <w:multiLevelType w:val="hybridMultilevel"/>
    <w:tmpl w:val="A3C8B03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619E3EC2"/>
    <w:multiLevelType w:val="hybridMultilevel"/>
    <w:tmpl w:val="0CD8FF8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 w15:restartNumberingAfterBreak="0">
    <w:nsid w:val="62A635DD"/>
    <w:multiLevelType w:val="hybridMultilevel"/>
    <w:tmpl w:val="311A009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5E13E2A"/>
    <w:multiLevelType w:val="hybridMultilevel"/>
    <w:tmpl w:val="802C92E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 w15:restartNumberingAfterBreak="0">
    <w:nsid w:val="6AB60A20"/>
    <w:multiLevelType w:val="hybridMultilevel"/>
    <w:tmpl w:val="C20CD66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0" w15:restartNumberingAfterBreak="0">
    <w:nsid w:val="6C596966"/>
    <w:multiLevelType w:val="hybridMultilevel"/>
    <w:tmpl w:val="7D68816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525063"/>
    <w:multiLevelType w:val="hybridMultilevel"/>
    <w:tmpl w:val="E050DF5C"/>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15"/>
  </w:num>
  <w:num w:numId="2">
    <w:abstractNumId w:val="20"/>
  </w:num>
  <w:num w:numId="3">
    <w:abstractNumId w:val="0"/>
  </w:num>
  <w:num w:numId="4">
    <w:abstractNumId w:val="3"/>
  </w:num>
  <w:num w:numId="5">
    <w:abstractNumId w:val="2"/>
  </w:num>
  <w:num w:numId="6">
    <w:abstractNumId w:val="19"/>
  </w:num>
  <w:num w:numId="7">
    <w:abstractNumId w:val="7"/>
  </w:num>
  <w:num w:numId="8">
    <w:abstractNumId w:val="8"/>
  </w:num>
  <w:num w:numId="9">
    <w:abstractNumId w:val="12"/>
  </w:num>
  <w:num w:numId="10">
    <w:abstractNumId w:val="6"/>
  </w:num>
  <w:num w:numId="11">
    <w:abstractNumId w:val="18"/>
  </w:num>
  <w:num w:numId="12">
    <w:abstractNumId w:val="14"/>
  </w:num>
  <w:num w:numId="13">
    <w:abstractNumId w:val="21"/>
  </w:num>
  <w:num w:numId="14">
    <w:abstractNumId w:val="17"/>
  </w:num>
  <w:num w:numId="15">
    <w:abstractNumId w:val="4"/>
  </w:num>
  <w:num w:numId="16">
    <w:abstractNumId w:val="5"/>
  </w:num>
  <w:num w:numId="17">
    <w:abstractNumId w:val="1"/>
  </w:num>
  <w:num w:numId="18">
    <w:abstractNumId w:val="16"/>
  </w:num>
  <w:num w:numId="19">
    <w:abstractNumId w:val="9"/>
  </w:num>
  <w:num w:numId="20">
    <w:abstractNumId w:val="10"/>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C1"/>
    <w:rsid w:val="00015151"/>
    <w:rsid w:val="000177F2"/>
    <w:rsid w:val="000900FF"/>
    <w:rsid w:val="000A047B"/>
    <w:rsid w:val="000A462A"/>
    <w:rsid w:val="000B2221"/>
    <w:rsid w:val="000C03C3"/>
    <w:rsid w:val="000C33BD"/>
    <w:rsid w:val="00116B7A"/>
    <w:rsid w:val="00124338"/>
    <w:rsid w:val="00144B49"/>
    <w:rsid w:val="0014784C"/>
    <w:rsid w:val="00166B17"/>
    <w:rsid w:val="00166B70"/>
    <w:rsid w:val="0017725F"/>
    <w:rsid w:val="001B4E96"/>
    <w:rsid w:val="001C2C2C"/>
    <w:rsid w:val="001F0CE6"/>
    <w:rsid w:val="002206DA"/>
    <w:rsid w:val="00225D04"/>
    <w:rsid w:val="00226E10"/>
    <w:rsid w:val="00226EF5"/>
    <w:rsid w:val="00233946"/>
    <w:rsid w:val="00255347"/>
    <w:rsid w:val="00257B82"/>
    <w:rsid w:val="002666C9"/>
    <w:rsid w:val="002C52DD"/>
    <w:rsid w:val="002D3464"/>
    <w:rsid w:val="002D47D7"/>
    <w:rsid w:val="002D5DEB"/>
    <w:rsid w:val="002E214A"/>
    <w:rsid w:val="002E557C"/>
    <w:rsid w:val="0031390B"/>
    <w:rsid w:val="00337732"/>
    <w:rsid w:val="003443C4"/>
    <w:rsid w:val="0034750F"/>
    <w:rsid w:val="003535A4"/>
    <w:rsid w:val="00392A56"/>
    <w:rsid w:val="003A192F"/>
    <w:rsid w:val="003B5E23"/>
    <w:rsid w:val="003D07E9"/>
    <w:rsid w:val="00401E85"/>
    <w:rsid w:val="004201A5"/>
    <w:rsid w:val="00435EC4"/>
    <w:rsid w:val="00452DD0"/>
    <w:rsid w:val="00455377"/>
    <w:rsid w:val="0049068D"/>
    <w:rsid w:val="00496311"/>
    <w:rsid w:val="004B5C22"/>
    <w:rsid w:val="004D0E23"/>
    <w:rsid w:val="004D45DC"/>
    <w:rsid w:val="004E1971"/>
    <w:rsid w:val="004E1B9B"/>
    <w:rsid w:val="00503700"/>
    <w:rsid w:val="00505F49"/>
    <w:rsid w:val="0051143C"/>
    <w:rsid w:val="00517880"/>
    <w:rsid w:val="005438A4"/>
    <w:rsid w:val="00547D61"/>
    <w:rsid w:val="00567C00"/>
    <w:rsid w:val="005B09F3"/>
    <w:rsid w:val="005F18B5"/>
    <w:rsid w:val="005F33AA"/>
    <w:rsid w:val="00606B65"/>
    <w:rsid w:val="006210E0"/>
    <w:rsid w:val="006426F6"/>
    <w:rsid w:val="006658DB"/>
    <w:rsid w:val="00671F20"/>
    <w:rsid w:val="0069084D"/>
    <w:rsid w:val="006B0FCF"/>
    <w:rsid w:val="006D32CF"/>
    <w:rsid w:val="006F0AF0"/>
    <w:rsid w:val="00701EE3"/>
    <w:rsid w:val="00717122"/>
    <w:rsid w:val="007201F1"/>
    <w:rsid w:val="007344E7"/>
    <w:rsid w:val="00735998"/>
    <w:rsid w:val="00745FDE"/>
    <w:rsid w:val="00757514"/>
    <w:rsid w:val="00777F03"/>
    <w:rsid w:val="0078225D"/>
    <w:rsid w:val="007A75D4"/>
    <w:rsid w:val="007A77C1"/>
    <w:rsid w:val="007B73C4"/>
    <w:rsid w:val="007D7A0F"/>
    <w:rsid w:val="00817A1D"/>
    <w:rsid w:val="008462F2"/>
    <w:rsid w:val="00851AAA"/>
    <w:rsid w:val="00865B47"/>
    <w:rsid w:val="008931FF"/>
    <w:rsid w:val="008C50EF"/>
    <w:rsid w:val="008F5979"/>
    <w:rsid w:val="00900C2A"/>
    <w:rsid w:val="009044F9"/>
    <w:rsid w:val="0095710D"/>
    <w:rsid w:val="00972106"/>
    <w:rsid w:val="009A79C4"/>
    <w:rsid w:val="009B2BB9"/>
    <w:rsid w:val="009B6C1B"/>
    <w:rsid w:val="009D1911"/>
    <w:rsid w:val="009D364A"/>
    <w:rsid w:val="009E0895"/>
    <w:rsid w:val="00A23ECF"/>
    <w:rsid w:val="00A4403A"/>
    <w:rsid w:val="00A546B7"/>
    <w:rsid w:val="00A57889"/>
    <w:rsid w:val="00A75525"/>
    <w:rsid w:val="00AA39B6"/>
    <w:rsid w:val="00AB7FD5"/>
    <w:rsid w:val="00AC16A7"/>
    <w:rsid w:val="00AF45D2"/>
    <w:rsid w:val="00AF56A1"/>
    <w:rsid w:val="00B04797"/>
    <w:rsid w:val="00B34FAF"/>
    <w:rsid w:val="00B4103F"/>
    <w:rsid w:val="00B45823"/>
    <w:rsid w:val="00B5630C"/>
    <w:rsid w:val="00B657BF"/>
    <w:rsid w:val="00B660EE"/>
    <w:rsid w:val="00B92D33"/>
    <w:rsid w:val="00B97DB2"/>
    <w:rsid w:val="00BB7FF0"/>
    <w:rsid w:val="00BC513D"/>
    <w:rsid w:val="00BD59FF"/>
    <w:rsid w:val="00BE52DB"/>
    <w:rsid w:val="00C057D0"/>
    <w:rsid w:val="00C31AB2"/>
    <w:rsid w:val="00C46190"/>
    <w:rsid w:val="00C51B08"/>
    <w:rsid w:val="00C823C3"/>
    <w:rsid w:val="00CC4A90"/>
    <w:rsid w:val="00CD4E85"/>
    <w:rsid w:val="00CE3F01"/>
    <w:rsid w:val="00D033A7"/>
    <w:rsid w:val="00D11E42"/>
    <w:rsid w:val="00D2426E"/>
    <w:rsid w:val="00D465C2"/>
    <w:rsid w:val="00D60D6D"/>
    <w:rsid w:val="00D770F6"/>
    <w:rsid w:val="00D8422B"/>
    <w:rsid w:val="00D946F5"/>
    <w:rsid w:val="00DC568A"/>
    <w:rsid w:val="00DC7D11"/>
    <w:rsid w:val="00E03559"/>
    <w:rsid w:val="00E14922"/>
    <w:rsid w:val="00E32813"/>
    <w:rsid w:val="00E42C4C"/>
    <w:rsid w:val="00E4390E"/>
    <w:rsid w:val="00E47ED7"/>
    <w:rsid w:val="00E51A50"/>
    <w:rsid w:val="00E7579C"/>
    <w:rsid w:val="00E832AA"/>
    <w:rsid w:val="00E83985"/>
    <w:rsid w:val="00E87076"/>
    <w:rsid w:val="00EA0BB1"/>
    <w:rsid w:val="00EA0C4D"/>
    <w:rsid w:val="00EB6899"/>
    <w:rsid w:val="00EC32B3"/>
    <w:rsid w:val="00ED182D"/>
    <w:rsid w:val="00EE59C1"/>
    <w:rsid w:val="00EE7AB5"/>
    <w:rsid w:val="00F01996"/>
    <w:rsid w:val="00F23669"/>
    <w:rsid w:val="00F36F37"/>
    <w:rsid w:val="00F63E37"/>
    <w:rsid w:val="00F655A3"/>
    <w:rsid w:val="00F87A67"/>
    <w:rsid w:val="00FA038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CF192"/>
  <w15:docId w15:val="{D946CD04-05B1-457D-9B61-2F409170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7A77C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77C1"/>
    <w:pPr>
      <w:tabs>
        <w:tab w:val="center" w:pos="4536"/>
        <w:tab w:val="right" w:pos="9072"/>
      </w:tabs>
    </w:pPr>
  </w:style>
  <w:style w:type="character" w:customStyle="1" w:styleId="NagwekZnak">
    <w:name w:val="Nagłówek Znak"/>
    <w:basedOn w:val="Domylnaczcionkaakapitu"/>
    <w:link w:val="Nagwek"/>
    <w:uiPriority w:val="99"/>
    <w:rsid w:val="007A77C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77C1"/>
    <w:pPr>
      <w:tabs>
        <w:tab w:val="center" w:pos="4536"/>
        <w:tab w:val="right" w:pos="9072"/>
      </w:tabs>
    </w:pPr>
  </w:style>
  <w:style w:type="character" w:customStyle="1" w:styleId="StopkaZnak">
    <w:name w:val="Stopka Znak"/>
    <w:basedOn w:val="Domylnaczcionkaakapitu"/>
    <w:link w:val="Stopka"/>
    <w:uiPriority w:val="99"/>
    <w:rsid w:val="007A77C1"/>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F0CE6"/>
    <w:pPr>
      <w:autoSpaceDE w:val="0"/>
      <w:autoSpaceDN w:val="0"/>
      <w:adjustRightInd w:val="0"/>
      <w:jc w:val="both"/>
    </w:pPr>
    <w:rPr>
      <w:szCs w:val="20"/>
      <w:lang w:val="en-US"/>
    </w:rPr>
  </w:style>
  <w:style w:type="character" w:customStyle="1" w:styleId="TekstpodstawowyZnak">
    <w:name w:val="Tekst podstawowy Znak"/>
    <w:basedOn w:val="Domylnaczcionkaakapitu"/>
    <w:link w:val="Tekstpodstawowy"/>
    <w:rsid w:val="001F0CE6"/>
    <w:rPr>
      <w:rFonts w:ascii="Times New Roman" w:eastAsia="Times New Roman" w:hAnsi="Times New Roman" w:cs="Times New Roman"/>
      <w:sz w:val="24"/>
      <w:szCs w:val="20"/>
      <w:lang w:val="en-US" w:eastAsia="pl-PL"/>
    </w:rPr>
  </w:style>
  <w:style w:type="paragraph" w:customStyle="1" w:styleId="ZnakZnak1Znak">
    <w:name w:val="Znak Znak1 Znak"/>
    <w:basedOn w:val="Normalny"/>
    <w:rsid w:val="00EE7AB5"/>
  </w:style>
  <w:style w:type="paragraph" w:customStyle="1" w:styleId="ZnakZnak1ZnakZnakZnak">
    <w:name w:val="Znak Znak1 Znak Znak Znak"/>
    <w:basedOn w:val="Normalny"/>
    <w:rsid w:val="00EE7AB5"/>
  </w:style>
  <w:style w:type="paragraph" w:styleId="NormalnyWeb">
    <w:name w:val="Normal (Web)"/>
    <w:basedOn w:val="Normalny"/>
    <w:uiPriority w:val="99"/>
    <w:rsid w:val="00A4403A"/>
    <w:pPr>
      <w:spacing w:before="100" w:beforeAutospacing="1" w:after="100" w:afterAutospacing="1"/>
    </w:pPr>
    <w:rPr>
      <w:rFonts w:ascii="Calibri" w:hAnsi="Calibri"/>
      <w:sz w:val="20"/>
      <w:szCs w:val="20"/>
    </w:rPr>
  </w:style>
  <w:style w:type="paragraph" w:customStyle="1" w:styleId="large">
    <w:name w:val="large"/>
    <w:basedOn w:val="Normalny"/>
    <w:rsid w:val="00A4403A"/>
    <w:pPr>
      <w:spacing w:after="150"/>
    </w:pPr>
    <w:rPr>
      <w:rFonts w:ascii="Calibri" w:hAnsi="Calibri"/>
      <w:sz w:val="27"/>
      <w:szCs w:val="27"/>
    </w:rPr>
  </w:style>
  <w:style w:type="paragraph" w:styleId="Akapitzlist">
    <w:name w:val="List Paragraph"/>
    <w:basedOn w:val="Normalny"/>
    <w:uiPriority w:val="34"/>
    <w:qFormat/>
    <w:rsid w:val="0031390B"/>
    <w:pPr>
      <w:ind w:left="720"/>
      <w:contextualSpacing/>
    </w:pPr>
  </w:style>
  <w:style w:type="paragraph" w:customStyle="1" w:styleId="ZnakZnak1Znak0">
    <w:name w:val="Znak Znak1 Znak"/>
    <w:basedOn w:val="Normalny"/>
    <w:rsid w:val="004D45DC"/>
  </w:style>
  <w:style w:type="paragraph" w:customStyle="1" w:styleId="Default">
    <w:name w:val="Default"/>
    <w:rsid w:val="0014784C"/>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6D32CF"/>
    <w:rPr>
      <w:color w:val="0000FF" w:themeColor="hyperlink"/>
      <w:u w:val="single"/>
    </w:rPr>
  </w:style>
  <w:style w:type="character" w:styleId="UyteHipercze">
    <w:name w:val="FollowedHyperlink"/>
    <w:basedOn w:val="Domylnaczcionkaakapitu"/>
    <w:uiPriority w:val="99"/>
    <w:semiHidden/>
    <w:unhideWhenUsed/>
    <w:rsid w:val="00226E10"/>
    <w:rPr>
      <w:color w:val="800080" w:themeColor="followedHyperlink"/>
      <w:u w:val="single"/>
    </w:rPr>
  </w:style>
  <w:style w:type="character" w:styleId="Wzmianka">
    <w:name w:val="Mention"/>
    <w:basedOn w:val="Domylnaczcionkaakapitu"/>
    <w:uiPriority w:val="99"/>
    <w:semiHidden/>
    <w:unhideWhenUsed/>
    <w:rsid w:val="00BD59F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5777">
      <w:bodyDiv w:val="1"/>
      <w:marLeft w:val="0"/>
      <w:marRight w:val="0"/>
      <w:marTop w:val="0"/>
      <w:marBottom w:val="0"/>
      <w:divBdr>
        <w:top w:val="none" w:sz="0" w:space="0" w:color="auto"/>
        <w:left w:val="none" w:sz="0" w:space="0" w:color="auto"/>
        <w:bottom w:val="none" w:sz="0" w:space="0" w:color="auto"/>
        <w:right w:val="none" w:sz="0" w:space="0" w:color="auto"/>
      </w:divBdr>
    </w:div>
    <w:div w:id="277613612">
      <w:bodyDiv w:val="1"/>
      <w:marLeft w:val="0"/>
      <w:marRight w:val="0"/>
      <w:marTop w:val="0"/>
      <w:marBottom w:val="0"/>
      <w:divBdr>
        <w:top w:val="none" w:sz="0" w:space="0" w:color="auto"/>
        <w:left w:val="none" w:sz="0" w:space="0" w:color="auto"/>
        <w:bottom w:val="none" w:sz="0" w:space="0" w:color="auto"/>
        <w:right w:val="none" w:sz="0" w:space="0" w:color="auto"/>
      </w:divBdr>
    </w:div>
    <w:div w:id="1093281938">
      <w:bodyDiv w:val="1"/>
      <w:marLeft w:val="0"/>
      <w:marRight w:val="0"/>
      <w:marTop w:val="0"/>
      <w:marBottom w:val="0"/>
      <w:divBdr>
        <w:top w:val="none" w:sz="0" w:space="0" w:color="auto"/>
        <w:left w:val="none" w:sz="0" w:space="0" w:color="auto"/>
        <w:bottom w:val="none" w:sz="0" w:space="0" w:color="auto"/>
        <w:right w:val="none" w:sz="0" w:space="0" w:color="auto"/>
      </w:divBdr>
    </w:div>
    <w:div w:id="16232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mt@saprovia.com" TargetMode="External"/><Relationship Id="rId18" Type="http://schemas.openxmlformats.org/officeDocument/2006/relationships/hyperlink" Target="http://www.matcukierki.pl" TargetMode="External"/><Relationship Id="rId26" Type="http://schemas.openxmlformats.org/officeDocument/2006/relationships/hyperlink" Target="http://www.mlekovita.com.pl" TargetMode="External"/><Relationship Id="rId3" Type="http://schemas.openxmlformats.org/officeDocument/2006/relationships/settings" Target="settings.xml"/><Relationship Id="rId21" Type="http://schemas.openxmlformats.org/officeDocument/2006/relationships/hyperlink" Target="http://www.naturalpoland.pl" TargetMode="External"/><Relationship Id="rId7" Type="http://schemas.openxmlformats.org/officeDocument/2006/relationships/image" Target="media/image1.jpeg"/><Relationship Id="rId12" Type="http://schemas.openxmlformats.org/officeDocument/2006/relationships/hyperlink" Target="http://www.agram.pl" TargetMode="External"/><Relationship Id="rId17" Type="http://schemas.openxmlformats.org/officeDocument/2006/relationships/hyperlink" Target="http://www.activeandfood." TargetMode="External"/><Relationship Id="rId25" Type="http://schemas.openxmlformats.org/officeDocument/2006/relationships/hyperlink" Target="http://www.pianocafe.eu" TargetMode="External"/><Relationship Id="rId2" Type="http://schemas.openxmlformats.org/officeDocument/2006/relationships/styles" Target="styles.xml"/><Relationship Id="rId16" Type="http://schemas.openxmlformats.org/officeDocument/2006/relationships/hyperlink" Target="http://www.arsenalpl.pl" TargetMode="External"/><Relationship Id="rId20" Type="http://schemas.openxmlformats.org/officeDocument/2006/relationships/hyperlink" Target="http://www.sp-pokoj.com.pl" TargetMode="External"/><Relationship Id="rId29" Type="http://schemas.openxmlformats.org/officeDocument/2006/relationships/hyperlink" Target="http://www.graal.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wabis.com.pl" TargetMode="External"/><Relationship Id="rId24" Type="http://schemas.openxmlformats.org/officeDocument/2006/relationships/hyperlink" Target="http://www.eko-gielda.pl" TargetMode="External"/><Relationship Id="rId5" Type="http://schemas.openxmlformats.org/officeDocument/2006/relationships/footnotes" Target="footnotes.xml"/><Relationship Id="rId15" Type="http://schemas.openxmlformats.org/officeDocument/2006/relationships/hyperlink" Target="http://www.mieszko.pl" TargetMode="External"/><Relationship Id="rId23" Type="http://schemas.openxmlformats.org/officeDocument/2006/relationships/hyperlink" Target="http://www.ambra.com.pl" TargetMode="External"/><Relationship Id="rId28" Type="http://schemas.openxmlformats.org/officeDocument/2006/relationships/hyperlink" Target="http://www.agusglobal.com" TargetMode="External"/><Relationship Id="rId10" Type="http://schemas.openxmlformats.org/officeDocument/2006/relationships/hyperlink" Target="http://www.basstionfruit.com" TargetMode="External"/><Relationship Id="rId19" Type="http://schemas.openxmlformats.org/officeDocument/2006/relationships/hyperlink" Target="http://www.primart.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ina@paiz.gov.pl" TargetMode="External"/><Relationship Id="rId14" Type="http://schemas.openxmlformats.org/officeDocument/2006/relationships/hyperlink" Target="http://www.polski-cukier.pl" TargetMode="External"/><Relationship Id="rId22" Type="http://schemas.openxmlformats.org/officeDocument/2006/relationships/hyperlink" Target="http://www.bionatura.pl" TargetMode="External"/><Relationship Id="rId27" Type="http://schemas.openxmlformats.org/officeDocument/2006/relationships/hyperlink" Target="http://www.obst.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695</Words>
  <Characters>3966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Agencja Rynku Rolnego</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Pietrzak-Pytlak Joanna</dc:creator>
  <cp:lastModifiedBy>dell</cp:lastModifiedBy>
  <cp:revision>4</cp:revision>
  <dcterms:created xsi:type="dcterms:W3CDTF">2017-04-18T08:47:00Z</dcterms:created>
  <dcterms:modified xsi:type="dcterms:W3CDTF">2017-04-19T04:27:00Z</dcterms:modified>
</cp:coreProperties>
</file>