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35" w:rsidRDefault="009B5035" w:rsidP="009B5035">
      <w:pPr>
        <w:spacing w:line="42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2017年赴美国商务考察申请表</w:t>
      </w:r>
    </w:p>
    <w:tbl>
      <w:tblPr>
        <w:tblpPr w:leftFromText="180" w:rightFromText="180" w:vertAnchor="text" w:horzAnchor="page" w:tblpX="1440" w:tblpY="123"/>
        <w:tblOverlap w:val="never"/>
        <w:tblW w:w="0" w:type="auto"/>
        <w:tblLayout w:type="fixed"/>
        <w:tblLook w:val="0000"/>
      </w:tblPr>
      <w:tblGrid>
        <w:gridCol w:w="807"/>
        <w:gridCol w:w="45"/>
        <w:gridCol w:w="850"/>
        <w:gridCol w:w="1370"/>
        <w:gridCol w:w="48"/>
        <w:gridCol w:w="927"/>
        <w:gridCol w:w="65"/>
        <w:gridCol w:w="137"/>
        <w:gridCol w:w="430"/>
        <w:gridCol w:w="778"/>
        <w:gridCol w:w="16"/>
        <w:gridCol w:w="198"/>
        <w:gridCol w:w="6"/>
        <w:gridCol w:w="703"/>
        <w:gridCol w:w="142"/>
        <w:gridCol w:w="1202"/>
        <w:gridCol w:w="43"/>
        <w:gridCol w:w="1590"/>
      </w:tblGrid>
      <w:tr w:rsidR="009B5035" w:rsidTr="007821A0">
        <w:trPr>
          <w:trHeight w:val="699"/>
        </w:trPr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spacing w:line="480" w:lineRule="atLeast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中文：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 xml:space="preserve">出生年月 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48"/>
        </w:trPr>
        <w:tc>
          <w:tcPr>
            <w:tcW w:w="8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left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英文：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3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护 照 号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3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中文：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34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87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英文：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3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54"/>
        </w:trPr>
        <w:tc>
          <w:tcPr>
            <w:tcW w:w="170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 xml:space="preserve"> 企业名称</w:t>
            </w:r>
          </w:p>
        </w:tc>
        <w:tc>
          <w:tcPr>
            <w:tcW w:w="765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中文：</w:t>
            </w:r>
          </w:p>
        </w:tc>
      </w:tr>
      <w:tr w:rsidR="009B5035" w:rsidTr="007821A0">
        <w:trPr>
          <w:trHeight w:val="696"/>
        </w:trPr>
        <w:tc>
          <w:tcPr>
            <w:tcW w:w="170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left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英文：</w:t>
            </w:r>
          </w:p>
        </w:tc>
      </w:tr>
      <w:tr w:rsidR="009B5035" w:rsidTr="007821A0">
        <w:trPr>
          <w:trHeight w:val="70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 xml:space="preserve"> 公司地址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686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711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67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jc w:val="left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报名人签字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签字日期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63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spacing w:line="220" w:lineRule="atLeast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办理联系人</w:t>
            </w:r>
          </w:p>
        </w:tc>
        <w:tc>
          <w:tcPr>
            <w:tcW w:w="397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/>
                <w:kern w:val="0"/>
                <w:sz w:val="28"/>
                <w:szCs w:val="28"/>
              </w:rPr>
              <w:t>电话</w:t>
            </w: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/>
                <w:kern w:val="0"/>
                <w:sz w:val="28"/>
                <w:szCs w:val="28"/>
              </w:rPr>
              <w:t>手机</w:t>
            </w:r>
          </w:p>
        </w:tc>
      </w:tr>
      <w:tr w:rsidR="009B5035" w:rsidTr="007821A0">
        <w:trPr>
          <w:trHeight w:val="1039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spacing w:line="220" w:lineRule="atLeast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曾到访过的国家</w:t>
            </w:r>
          </w:p>
        </w:tc>
        <w:tc>
          <w:tcPr>
            <w:tcW w:w="7655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9B5035" w:rsidTr="007821A0">
        <w:trPr>
          <w:trHeight w:val="1191"/>
        </w:trPr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spacing w:line="220" w:lineRule="atLeast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/>
                <w:kern w:val="0"/>
                <w:sz w:val="28"/>
                <w:szCs w:val="28"/>
              </w:rPr>
              <w:t>住宿要求</w:t>
            </w: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 xml:space="preserve">： 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</w:rPr>
              <w:t>双人合住</w:t>
            </w: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 xml:space="preserve">间 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</w:rPr>
              <w:t xml:space="preserve"> </w:t>
            </w:r>
            <w:r>
              <w:rPr>
                <w:rFonts w:ascii="宋体" w:hAnsi="宋体" w:cs="Calibri"/>
                <w:kern w:val="0"/>
                <w:sz w:val="28"/>
                <w:szCs w:val="28"/>
              </w:rPr>
              <w:t>单间</w:t>
            </w:r>
          </w:p>
        </w:tc>
      </w:tr>
      <w:tr w:rsidR="009B5035" w:rsidTr="007821A0">
        <w:trPr>
          <w:trHeight w:val="131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spacing w:line="220" w:lineRule="atLeast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5035" w:rsidRDefault="009B5035" w:rsidP="007821A0">
            <w:pPr>
              <w:widowControl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</w:tbl>
    <w:p w:rsidR="00FA7A1F" w:rsidRDefault="00B5670C">
      <w:pPr>
        <w:rPr>
          <w:rFonts w:hint="eastAsia"/>
        </w:rPr>
      </w:pPr>
    </w:p>
    <w:p w:rsidR="00E45CA7" w:rsidRDefault="00E45CA7" w:rsidP="00E45CA7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2017年赴美国商务考察</w:t>
      </w:r>
    </w:p>
    <w:p w:rsidR="00E45CA7" w:rsidRDefault="00E45CA7" w:rsidP="00E45CA7">
      <w:pPr>
        <w:jc w:val="center"/>
        <w:rPr>
          <w:rFonts w:ascii="宋体" w:hAnsi="宋体"/>
          <w:b/>
          <w:bCs/>
          <w:sz w:val="44"/>
          <w:szCs w:val="44"/>
        </w:rPr>
      </w:pPr>
    </w:p>
    <w:p w:rsidR="00E45CA7" w:rsidRDefault="00E45CA7" w:rsidP="00E45CA7">
      <w:pPr>
        <w:spacing w:line="40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一、经费预算：</w:t>
      </w:r>
    </w:p>
    <w:p w:rsidR="00E45CA7" w:rsidRDefault="00E45CA7" w:rsidP="00E45CA7">
      <w:pPr>
        <w:spacing w:line="40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会务费用计：35000元人民币／人。以上费用包括：</w:t>
      </w:r>
    </w:p>
    <w:p w:rsidR="00E45CA7" w:rsidRDefault="00E45CA7" w:rsidP="00E45CA7">
      <w:pPr>
        <w:spacing w:line="40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食宿（五晚住宿+4早+4午餐+1晚宴）费、会务期间交通费、考察费</w:t>
      </w:r>
    </w:p>
    <w:p w:rsidR="00E45CA7" w:rsidRDefault="00E45CA7" w:rsidP="00E45CA7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往返美国机票等。以上费用不包含任何境外个人消费。</w:t>
      </w:r>
    </w:p>
    <w:p w:rsidR="00E45CA7" w:rsidRDefault="00E45CA7" w:rsidP="00E45CA7">
      <w:pPr>
        <w:spacing w:line="40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（注：缴费开户银行、报名截止后另行通知）</w:t>
      </w:r>
    </w:p>
    <w:p w:rsidR="00E45CA7" w:rsidRDefault="00E45CA7" w:rsidP="00E45CA7">
      <w:pPr>
        <w:spacing w:line="400" w:lineRule="exact"/>
        <w:ind w:left="480" w:hangingChars="200" w:hanging="480"/>
        <w:rPr>
          <w:rFonts w:ascii="宋体" w:hAnsi="宋体" w:cs="宋体"/>
          <w:sz w:val="24"/>
          <w:szCs w:val="24"/>
        </w:rPr>
      </w:pPr>
    </w:p>
    <w:p w:rsidR="00E45CA7" w:rsidRDefault="00E45CA7" w:rsidP="00E45CA7">
      <w:pPr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sz w:val="24"/>
          <w:szCs w:val="24"/>
        </w:rPr>
        <w:t>二、考察时间：</w:t>
      </w:r>
      <w:r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7年5月28日至6月3日，境外共停留7天（含路途）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823"/>
        <w:gridCol w:w="10"/>
        <w:gridCol w:w="1685"/>
        <w:gridCol w:w="10"/>
        <w:gridCol w:w="4878"/>
      </w:tblGrid>
      <w:tr w:rsidR="00E45CA7" w:rsidTr="00B26F92">
        <w:trPr>
          <w:trHeight w:val="522"/>
          <w:jc w:val="center"/>
        </w:trPr>
        <w:tc>
          <w:tcPr>
            <w:tcW w:w="720" w:type="dxa"/>
            <w:vAlign w:val="center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天数</w:t>
            </w:r>
          </w:p>
        </w:tc>
        <w:tc>
          <w:tcPr>
            <w:tcW w:w="833" w:type="dxa"/>
            <w:gridSpan w:val="2"/>
            <w:vAlign w:val="center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星期</w:t>
            </w:r>
          </w:p>
        </w:tc>
        <w:tc>
          <w:tcPr>
            <w:tcW w:w="1695" w:type="dxa"/>
            <w:gridSpan w:val="2"/>
            <w:vAlign w:val="center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城市</w:t>
            </w:r>
          </w:p>
        </w:tc>
        <w:tc>
          <w:tcPr>
            <w:tcW w:w="4878" w:type="dxa"/>
            <w:vAlign w:val="center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访问课题    行动计划</w:t>
            </w:r>
          </w:p>
        </w:tc>
      </w:tr>
      <w:tr w:rsidR="00E45CA7" w:rsidTr="00B26F92">
        <w:trPr>
          <w:trHeight w:val="1050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33" w:type="dxa"/>
            <w:gridSpan w:val="2"/>
          </w:tcPr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5/28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拉斯维加斯</w:t>
            </w:r>
          </w:p>
        </w:tc>
        <w:tc>
          <w:tcPr>
            <w:tcW w:w="4878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上午：浦东机场搭乘航班前往洛杉矶--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拉斯维加斯（暂定）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下午：抵达后接机，入住酒店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住宿：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拉斯维加斯</w:t>
            </w:r>
          </w:p>
        </w:tc>
      </w:tr>
      <w:tr w:rsidR="00E45CA7" w:rsidTr="00B26F92">
        <w:trPr>
          <w:trHeight w:val="120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33" w:type="dxa"/>
            <w:gridSpan w:val="2"/>
          </w:tcPr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5/29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拉斯维加斯</w:t>
            </w:r>
          </w:p>
        </w:tc>
        <w:tc>
          <w:tcPr>
            <w:tcW w:w="4878" w:type="dxa"/>
          </w:tcPr>
          <w:p w:rsidR="00E45CA7" w:rsidRDefault="00E45CA7" w:rsidP="00B26F92">
            <w:pPr>
              <w:spacing w:line="440" w:lineRule="atLeas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全天：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会议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住宿：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拉斯维加斯</w:t>
            </w:r>
          </w:p>
        </w:tc>
      </w:tr>
      <w:tr w:rsidR="00E45CA7" w:rsidTr="00B26F92">
        <w:trPr>
          <w:trHeight w:val="120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33" w:type="dxa"/>
            <w:gridSpan w:val="2"/>
          </w:tcPr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5/30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拉斯维加斯</w:t>
            </w:r>
          </w:p>
        </w:tc>
        <w:tc>
          <w:tcPr>
            <w:tcW w:w="4878" w:type="dxa"/>
          </w:tcPr>
          <w:p w:rsidR="00E45CA7" w:rsidRDefault="00E45CA7" w:rsidP="00B26F92">
            <w:pPr>
              <w:spacing w:line="440" w:lineRule="atLeast"/>
              <w:ind w:left="612" w:hanging="612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全天：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会议</w:t>
            </w:r>
          </w:p>
          <w:p w:rsidR="00E45CA7" w:rsidRDefault="00E45CA7" w:rsidP="00B26F92">
            <w:pPr>
              <w:spacing w:line="440" w:lineRule="atLeast"/>
              <w:ind w:left="612" w:hanging="612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住宿：拉斯维加斯</w:t>
            </w:r>
          </w:p>
        </w:tc>
      </w:tr>
      <w:tr w:rsidR="00E45CA7" w:rsidTr="00B26F92">
        <w:trPr>
          <w:trHeight w:val="120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33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5/31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拉斯维加斯</w:t>
            </w:r>
          </w:p>
        </w:tc>
        <w:tc>
          <w:tcPr>
            <w:tcW w:w="4878" w:type="dxa"/>
          </w:tcPr>
          <w:p w:rsidR="00E45CA7" w:rsidRDefault="00E45CA7" w:rsidP="00B26F92">
            <w:pPr>
              <w:spacing w:line="440" w:lineRule="atLeas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全天：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会议</w:t>
            </w:r>
          </w:p>
          <w:p w:rsidR="00E45CA7" w:rsidRDefault="00E45CA7" w:rsidP="00B26F92">
            <w:pPr>
              <w:spacing w:line="440" w:lineRule="atLeas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住宿：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拉斯维加斯</w:t>
            </w:r>
          </w:p>
        </w:tc>
      </w:tr>
      <w:tr w:rsidR="00E45CA7" w:rsidTr="00B26F92">
        <w:trPr>
          <w:trHeight w:val="120"/>
          <w:jc w:val="center"/>
        </w:trPr>
        <w:tc>
          <w:tcPr>
            <w:tcW w:w="720" w:type="dxa"/>
          </w:tcPr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33" w:type="dxa"/>
            <w:gridSpan w:val="2"/>
          </w:tcPr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6/1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四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拉斯维加斯</w:t>
            </w:r>
          </w:p>
        </w:tc>
        <w:tc>
          <w:tcPr>
            <w:tcW w:w="4878" w:type="dxa"/>
          </w:tcPr>
          <w:p w:rsidR="00E45CA7" w:rsidRDefault="00E45CA7" w:rsidP="00B26F92">
            <w:pPr>
              <w:spacing w:line="44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全天：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会议</w:t>
            </w:r>
          </w:p>
          <w:p w:rsidR="00E45CA7" w:rsidRDefault="00E45CA7" w:rsidP="00B26F92">
            <w:pPr>
              <w:spacing w:line="440" w:lineRule="atLeas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住宿：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拉斯维加斯</w:t>
            </w:r>
          </w:p>
        </w:tc>
      </w:tr>
      <w:tr w:rsidR="00E45CA7" w:rsidTr="00B26F92">
        <w:trPr>
          <w:trHeight w:val="845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823" w:type="dxa"/>
          </w:tcPr>
          <w:p w:rsidR="00E45CA7" w:rsidRDefault="00E45CA7" w:rsidP="00B26F92">
            <w:pPr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6/2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拉斯维加斯</w:t>
            </w:r>
          </w:p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上海</w:t>
            </w:r>
          </w:p>
        </w:tc>
        <w:tc>
          <w:tcPr>
            <w:tcW w:w="4888" w:type="dxa"/>
            <w:gridSpan w:val="2"/>
          </w:tcPr>
          <w:p w:rsidR="00E45CA7" w:rsidRDefault="00E45CA7" w:rsidP="00B26F92">
            <w:pPr>
              <w:spacing w:line="440" w:lineRule="atLeast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上午：</w:t>
            </w:r>
            <w:r>
              <w:rPr>
                <w:rFonts w:ascii="宋体" w:hAnsi="宋体" w:hint="eastAsia"/>
                <w:b/>
                <w:bCs/>
                <w:sz w:val="18"/>
              </w:rPr>
              <w:t>：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拉斯维加斯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--</w:t>
            </w:r>
            <w:r>
              <w:rPr>
                <w:rFonts w:ascii="宋体" w:hAnsi="宋体" w:hint="eastAsia"/>
                <w:bCs/>
                <w:sz w:val="18"/>
              </w:rPr>
              <w:t>搭乘航班返回上海</w:t>
            </w:r>
          </w:p>
          <w:p w:rsidR="00E45CA7" w:rsidRDefault="00E45CA7" w:rsidP="00B26F92">
            <w:pPr>
              <w:spacing w:line="440" w:lineRule="atLeast"/>
              <w:rPr>
                <w:rFonts w:ascii="宋体" w:hAnsi="宋体"/>
                <w:b/>
                <w:bCs/>
                <w:color w:val="FF0000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住宿：飞机上</w:t>
            </w:r>
          </w:p>
        </w:tc>
      </w:tr>
      <w:tr w:rsidR="00E45CA7" w:rsidTr="00B26F92">
        <w:trPr>
          <w:trHeight w:val="845"/>
          <w:jc w:val="center"/>
        </w:trPr>
        <w:tc>
          <w:tcPr>
            <w:tcW w:w="720" w:type="dxa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823" w:type="dxa"/>
          </w:tcPr>
          <w:p w:rsidR="00E45CA7" w:rsidRDefault="00E45CA7" w:rsidP="00B26F92">
            <w:pPr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6/3</w:t>
            </w:r>
          </w:p>
          <w:p w:rsidR="00E45CA7" w:rsidRDefault="00E45CA7" w:rsidP="00B26F92">
            <w:pPr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六</w:t>
            </w:r>
          </w:p>
        </w:tc>
        <w:tc>
          <w:tcPr>
            <w:tcW w:w="1695" w:type="dxa"/>
            <w:gridSpan w:val="2"/>
          </w:tcPr>
          <w:p w:rsidR="00E45CA7" w:rsidRDefault="00E45CA7" w:rsidP="00B26F92">
            <w:pPr>
              <w:adjustRightInd w:val="0"/>
              <w:snapToGrid w:val="0"/>
              <w:spacing w:line="4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上海</w:t>
            </w:r>
          </w:p>
        </w:tc>
        <w:tc>
          <w:tcPr>
            <w:tcW w:w="4888" w:type="dxa"/>
            <w:gridSpan w:val="2"/>
          </w:tcPr>
          <w:p w:rsidR="00E45CA7" w:rsidRDefault="00E45CA7" w:rsidP="00B26F92">
            <w:pPr>
              <w:spacing w:line="440" w:lineRule="atLeast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上午（或下午）：抵达上海</w:t>
            </w:r>
          </w:p>
        </w:tc>
      </w:tr>
    </w:tbl>
    <w:p w:rsidR="00E45CA7" w:rsidRPr="00A54A40" w:rsidRDefault="00E45CA7" w:rsidP="00E45CA7">
      <w:pPr>
        <w:jc w:val="center"/>
      </w:pPr>
    </w:p>
    <w:p w:rsidR="00E45CA7" w:rsidRPr="009B5035" w:rsidRDefault="00E45CA7"/>
    <w:sectPr w:rsidR="00E45CA7" w:rsidRPr="009B5035" w:rsidSect="00CE7C86">
      <w:footerReference w:type="default" r:id="rId6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0C" w:rsidRDefault="00B5670C" w:rsidP="00CE7C86">
      <w:r>
        <w:separator/>
      </w:r>
    </w:p>
  </w:endnote>
  <w:endnote w:type="continuationSeparator" w:id="0">
    <w:p w:rsidR="00B5670C" w:rsidRDefault="00B5670C" w:rsidP="00CE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86" w:rsidRDefault="000A6592">
    <w:pPr>
      <w:pStyle w:val="a3"/>
      <w:jc w:val="right"/>
    </w:pPr>
    <w:r>
      <w:fldChar w:fldCharType="begin"/>
    </w:r>
    <w:r w:rsidR="009B5035">
      <w:instrText xml:space="preserve"> PAGE   \* MERGEFORMAT </w:instrText>
    </w:r>
    <w:r>
      <w:fldChar w:fldCharType="separate"/>
    </w:r>
    <w:r w:rsidR="00E45CA7" w:rsidRPr="00E45CA7">
      <w:rPr>
        <w:noProof/>
        <w:lang w:val="zh-CN"/>
      </w:rPr>
      <w:t>2</w:t>
    </w:r>
    <w:r>
      <w:fldChar w:fldCharType="end"/>
    </w:r>
  </w:p>
  <w:p w:rsidR="00CE7C86" w:rsidRDefault="00CE7C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0C" w:rsidRDefault="00B5670C" w:rsidP="00CE7C86">
      <w:r>
        <w:separator/>
      </w:r>
    </w:p>
  </w:footnote>
  <w:footnote w:type="continuationSeparator" w:id="0">
    <w:p w:rsidR="00B5670C" w:rsidRDefault="00B5670C" w:rsidP="00CE7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035"/>
    <w:rsid w:val="000A6592"/>
    <w:rsid w:val="003676C3"/>
    <w:rsid w:val="006C592A"/>
    <w:rsid w:val="007E49E7"/>
    <w:rsid w:val="009B5035"/>
    <w:rsid w:val="00AD2CAB"/>
    <w:rsid w:val="00B5670C"/>
    <w:rsid w:val="00BB3749"/>
    <w:rsid w:val="00CE7C86"/>
    <w:rsid w:val="00E45CA7"/>
    <w:rsid w:val="00E9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9B5035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B5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B503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6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76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gxb</dc:creator>
  <cp:lastModifiedBy>gxb</cp:lastModifiedBy>
  <cp:revision>4</cp:revision>
  <dcterms:created xsi:type="dcterms:W3CDTF">2017-04-20T05:43:00Z</dcterms:created>
  <dcterms:modified xsi:type="dcterms:W3CDTF">2017-04-24T03:33:00Z</dcterms:modified>
</cp:coreProperties>
</file>