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39906" w14:textId="2D6B28AF" w:rsidR="00964D03" w:rsidRDefault="00B629C8" w:rsidP="00964D03">
      <w:pPr>
        <w:rPr>
          <w:noProof/>
          <w:lang w:eastAsia="nl-NL"/>
        </w:rPr>
      </w:pPr>
      <w:bookmarkStart w:id="0" w:name="_Hlk483234932"/>
      <w:bookmarkEnd w:id="0"/>
      <w:r>
        <w:rPr>
          <w:noProof/>
          <w:color w:val="0000FF"/>
          <w:lang w:val="en-US" w:eastAsia="zh-CN"/>
        </w:rPr>
        <w:drawing>
          <wp:anchor distT="0" distB="0" distL="114300" distR="114300" simplePos="0" relativeHeight="251680768" behindDoc="1" locked="0" layoutInCell="1" allowOverlap="1" wp14:anchorId="1BA95960" wp14:editId="152EA75A">
            <wp:simplePos x="0" y="0"/>
            <wp:positionH relativeFrom="margin">
              <wp:align>right</wp:align>
            </wp:positionH>
            <wp:positionV relativeFrom="paragraph">
              <wp:posOffset>-620699</wp:posOffset>
            </wp:positionV>
            <wp:extent cx="2934032" cy="1466826"/>
            <wp:effectExtent l="0" t="0" r="0" b="635"/>
            <wp:wrapNone/>
            <wp:docPr id="1" name="Afbeelding 1" descr="Afbeeldingsresultaat voor NFIA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NFIA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032" cy="146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A5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4B4F72" wp14:editId="094EF0B2">
                <wp:simplePos x="0" y="0"/>
                <wp:positionH relativeFrom="column">
                  <wp:posOffset>6160770</wp:posOffset>
                </wp:positionH>
                <wp:positionV relativeFrom="paragraph">
                  <wp:posOffset>-891871</wp:posOffset>
                </wp:positionV>
                <wp:extent cx="0" cy="10800000"/>
                <wp:effectExtent l="57150" t="0" r="76200" b="59055"/>
                <wp:wrapNone/>
                <wp:docPr id="30" name="Rechte verbindingslij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800000"/>
                        </a:xfrm>
                        <a:prstGeom prst="line">
                          <a:avLst/>
                        </a:prstGeom>
                        <a:ln w="127000" cmpd="dbl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115001" id="Rechte verbindingslijn 30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5.1pt,-70.25pt" to="485.1pt,7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" strokecolor="#ed7d31 [3205]" strokeweight="10pt">
                <v:stroke linestyle="thinThin" joinstyle="miter"/>
              </v:line>
            </w:pict>
          </mc:Fallback>
        </mc:AlternateContent>
      </w:r>
    </w:p>
    <w:p w14:paraId="364257F1" w14:textId="20D39F37" w:rsidR="004367E2" w:rsidRPr="007E246C" w:rsidRDefault="00964D03" w:rsidP="00A13590">
      <w:pPr>
        <w:pStyle w:val="NoSpacing"/>
        <w:rPr>
          <w:b/>
          <w:sz w:val="48"/>
          <w:szCs w:val="48"/>
          <w:lang w:eastAsia="zh-CN"/>
        </w:rPr>
      </w:pPr>
      <w:r w:rsidRPr="007E246C">
        <w:rPr>
          <w:b/>
          <w:sz w:val="72"/>
          <w:lang w:eastAsia="zh-CN"/>
        </w:rPr>
        <w:t>Invitation</w:t>
      </w:r>
      <w:r w:rsidR="00D110F7" w:rsidRPr="007E246C">
        <w:rPr>
          <w:b/>
          <w:sz w:val="72"/>
          <w:lang w:eastAsia="zh-CN"/>
        </w:rPr>
        <w:t xml:space="preserve"> </w:t>
      </w:r>
      <w:r w:rsidR="00D110F7" w:rsidRPr="00D110F7">
        <w:rPr>
          <w:rFonts w:hint="eastAsia"/>
          <w:b/>
          <w:sz w:val="48"/>
          <w:szCs w:val="48"/>
          <w:lang w:val="en-US" w:eastAsia="zh-CN"/>
        </w:rPr>
        <w:t>邀请函</w:t>
      </w:r>
    </w:p>
    <w:p w14:paraId="2A348D72" w14:textId="5DEB667E" w:rsidR="00964D03" w:rsidRPr="007E246C" w:rsidRDefault="00964D03" w:rsidP="00A13590">
      <w:pPr>
        <w:pStyle w:val="NoSpacing"/>
        <w:rPr>
          <w:b/>
          <w:lang w:eastAsia="zh-CN"/>
        </w:rPr>
      </w:pPr>
    </w:p>
    <w:p w14:paraId="1D1594D5" w14:textId="77777777" w:rsidR="005637CF" w:rsidRPr="009C3E67" w:rsidRDefault="005637CF" w:rsidP="00D25A5E">
      <w:pPr>
        <w:pStyle w:val="NoSpacing"/>
        <w:rPr>
          <w:rFonts w:cstheme="minorHAnsi"/>
          <w:sz w:val="24"/>
          <w:szCs w:val="24"/>
          <w:lang w:eastAsia="zh-CN"/>
        </w:rPr>
      </w:pPr>
    </w:p>
    <w:p w14:paraId="79639B31" w14:textId="5070BB8B" w:rsidR="0018685C" w:rsidRPr="009C3E67" w:rsidRDefault="005637CF" w:rsidP="00D25A5E">
      <w:pPr>
        <w:pStyle w:val="NoSpacing"/>
        <w:rPr>
          <w:rFonts w:cstheme="minorHAnsi"/>
          <w:sz w:val="24"/>
          <w:szCs w:val="24"/>
          <w:lang w:eastAsia="zh-CN"/>
        </w:rPr>
      </w:pPr>
      <w:r w:rsidRPr="005637CF">
        <w:rPr>
          <w:rFonts w:cstheme="minorHAnsi" w:hint="eastAsia"/>
          <w:sz w:val="24"/>
          <w:szCs w:val="24"/>
          <w:lang w:val="en-US" w:eastAsia="zh-CN"/>
        </w:rPr>
        <w:t>在南荷兰省</w:t>
      </w:r>
      <w:r>
        <w:rPr>
          <w:rFonts w:cstheme="minorHAnsi" w:hint="eastAsia"/>
          <w:sz w:val="24"/>
          <w:szCs w:val="24"/>
          <w:lang w:val="en-US" w:eastAsia="zh-CN"/>
        </w:rPr>
        <w:t>省长</w:t>
      </w:r>
      <w:r w:rsidRPr="005637CF">
        <w:rPr>
          <w:lang w:eastAsia="zh-CN"/>
        </w:rPr>
        <w:t xml:space="preserve"> </w:t>
      </w:r>
      <w:r w:rsidRPr="009C3E67">
        <w:rPr>
          <w:rFonts w:cstheme="minorHAnsi"/>
          <w:sz w:val="24"/>
          <w:szCs w:val="24"/>
          <w:lang w:eastAsia="zh-CN"/>
        </w:rPr>
        <w:t>Jaap Smit</w:t>
      </w:r>
      <w:r>
        <w:rPr>
          <w:rFonts w:cstheme="minorHAnsi" w:hint="eastAsia"/>
          <w:sz w:val="24"/>
          <w:szCs w:val="24"/>
          <w:lang w:val="en-US" w:eastAsia="zh-CN"/>
        </w:rPr>
        <w:t>先生率</w:t>
      </w:r>
      <w:r w:rsidRPr="005637CF">
        <w:rPr>
          <w:rFonts w:cstheme="minorHAnsi" w:hint="eastAsia"/>
          <w:sz w:val="24"/>
          <w:szCs w:val="24"/>
          <w:lang w:val="en-US" w:eastAsia="zh-CN"/>
        </w:rPr>
        <w:t>团访问上海</w:t>
      </w:r>
      <w:r>
        <w:rPr>
          <w:rFonts w:cstheme="minorHAnsi" w:hint="eastAsia"/>
          <w:sz w:val="24"/>
          <w:szCs w:val="24"/>
          <w:lang w:val="en-US" w:eastAsia="zh-CN"/>
        </w:rPr>
        <w:t>之际</w:t>
      </w:r>
      <w:r w:rsidRPr="009C3E67">
        <w:rPr>
          <w:rFonts w:cstheme="minorHAnsi" w:hint="eastAsia"/>
          <w:sz w:val="24"/>
          <w:szCs w:val="24"/>
          <w:lang w:eastAsia="zh-CN"/>
        </w:rPr>
        <w:t>，</w:t>
      </w:r>
      <w:r w:rsidRPr="005637CF">
        <w:rPr>
          <w:rFonts w:cstheme="minorHAnsi" w:hint="eastAsia"/>
          <w:sz w:val="24"/>
          <w:szCs w:val="24"/>
          <w:lang w:val="en-US" w:eastAsia="zh-CN"/>
        </w:rPr>
        <w:t>我们很荣幸地邀请您参加</w:t>
      </w:r>
      <w:r w:rsidRPr="009C3E67">
        <w:rPr>
          <w:rFonts w:cstheme="minorHAnsi" w:hint="eastAsia"/>
          <w:sz w:val="24"/>
          <w:szCs w:val="24"/>
          <w:lang w:eastAsia="zh-CN"/>
        </w:rPr>
        <w:t>:</w:t>
      </w:r>
    </w:p>
    <w:p w14:paraId="4523ABC2" w14:textId="3B9F2C0F" w:rsidR="00A13590" w:rsidRPr="009C3E67" w:rsidRDefault="00D110F7" w:rsidP="005637CF">
      <w:pPr>
        <w:pStyle w:val="NoSpacing"/>
        <w:rPr>
          <w:color w:val="ED6231"/>
          <w:sz w:val="32"/>
          <w:szCs w:val="32"/>
          <w:lang w:eastAsia="zh-CN"/>
        </w:rPr>
      </w:pPr>
      <w:r w:rsidRPr="009C3E67">
        <w:rPr>
          <w:b/>
          <w:color w:val="ED7D31" w:themeColor="accent2"/>
          <w:sz w:val="32"/>
          <w:szCs w:val="32"/>
          <w:lang w:eastAsia="zh-CN"/>
        </w:rPr>
        <w:t xml:space="preserve">   </w:t>
      </w:r>
      <w:r w:rsidR="002915CC" w:rsidRPr="009C3E67">
        <w:rPr>
          <w:b/>
          <w:color w:val="ED7D31" w:themeColor="accent2"/>
          <w:sz w:val="32"/>
          <w:szCs w:val="32"/>
          <w:lang w:eastAsia="zh-CN"/>
        </w:rPr>
        <w:t xml:space="preserve">     </w:t>
      </w:r>
      <w:r w:rsidR="00D378BE" w:rsidRPr="009C3E67">
        <w:rPr>
          <w:b/>
          <w:color w:val="ED7D31" w:themeColor="accent2"/>
          <w:sz w:val="32"/>
          <w:szCs w:val="32"/>
          <w:lang w:eastAsia="zh-CN"/>
        </w:rPr>
        <w:t xml:space="preserve">        </w:t>
      </w:r>
    </w:p>
    <w:p w14:paraId="048109D2" w14:textId="1042C007" w:rsidR="00A13590" w:rsidRDefault="0018685C">
      <w:pPr>
        <w:rPr>
          <w:b/>
          <w:color w:val="000000" w:themeColor="text1"/>
          <w:sz w:val="32"/>
          <w:szCs w:val="32"/>
          <w:lang w:val="en-US" w:eastAsia="zh-CN"/>
        </w:rPr>
      </w:pPr>
      <w:r w:rsidRPr="009C3E67">
        <w:rPr>
          <w:color w:val="000000" w:themeColor="text1"/>
          <w:sz w:val="32"/>
          <w:szCs w:val="32"/>
          <w:lang w:eastAsia="zh-CN"/>
        </w:rPr>
        <w:t xml:space="preserve">                      </w:t>
      </w:r>
      <w:r w:rsidR="002915CC" w:rsidRPr="009C3E67">
        <w:rPr>
          <w:color w:val="000000" w:themeColor="text1"/>
          <w:sz w:val="32"/>
          <w:szCs w:val="32"/>
          <w:lang w:eastAsia="zh-CN"/>
        </w:rPr>
        <w:t xml:space="preserve"> </w:t>
      </w:r>
      <w:r w:rsidR="005637CF" w:rsidRPr="009C3E67">
        <w:rPr>
          <w:color w:val="000000" w:themeColor="text1"/>
          <w:sz w:val="32"/>
          <w:szCs w:val="32"/>
          <w:lang w:eastAsia="zh-CN"/>
        </w:rPr>
        <w:t xml:space="preserve">     </w:t>
      </w:r>
      <w:r w:rsidR="002915CC" w:rsidRPr="009C3E67">
        <w:rPr>
          <w:color w:val="000000" w:themeColor="text1"/>
          <w:sz w:val="32"/>
          <w:szCs w:val="32"/>
          <w:lang w:eastAsia="zh-CN"/>
        </w:rPr>
        <w:t xml:space="preserve"> </w:t>
      </w:r>
      <w:r w:rsidRPr="00D378BE">
        <w:rPr>
          <w:rFonts w:hint="eastAsia"/>
          <w:b/>
          <w:color w:val="000000" w:themeColor="text1"/>
          <w:sz w:val="32"/>
          <w:szCs w:val="32"/>
          <w:lang w:val="en-US" w:eastAsia="zh-CN"/>
        </w:rPr>
        <w:t>“机遇与挑战”中荷商贸论坛</w:t>
      </w:r>
    </w:p>
    <w:p w14:paraId="2F7C50DA" w14:textId="2F3CE20C" w:rsidR="005637CF" w:rsidRDefault="005637CF">
      <w:pPr>
        <w:rPr>
          <w:color w:val="000000" w:themeColor="text1"/>
          <w:sz w:val="24"/>
          <w:szCs w:val="24"/>
          <w:lang w:val="en-US" w:eastAsia="zh-CN"/>
        </w:rPr>
      </w:pPr>
      <w:r w:rsidRPr="005637CF">
        <w:rPr>
          <w:rFonts w:hint="eastAsia"/>
          <w:color w:val="000000" w:themeColor="text1"/>
          <w:sz w:val="24"/>
          <w:szCs w:val="24"/>
          <w:lang w:val="en-US" w:eastAsia="zh-CN"/>
        </w:rPr>
        <w:t>届时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全</w:t>
      </w:r>
      <w:r w:rsidRPr="005637CF">
        <w:rPr>
          <w:rFonts w:hint="eastAsia"/>
          <w:color w:val="000000" w:themeColor="text1"/>
          <w:sz w:val="24"/>
          <w:szCs w:val="24"/>
          <w:lang w:val="en-US" w:eastAsia="zh-CN"/>
        </w:rPr>
        <w:t>国政协常委，民建中央副</w:t>
      </w:r>
      <w:r w:rsidR="001B2293">
        <w:rPr>
          <w:rFonts w:hint="eastAsia"/>
          <w:color w:val="000000" w:themeColor="text1"/>
          <w:sz w:val="24"/>
          <w:szCs w:val="24"/>
          <w:lang w:val="en-US" w:eastAsia="zh-CN"/>
        </w:rPr>
        <w:t>主席，上海市政协副主席，民建上海市委主委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周汉民先生</w:t>
      </w:r>
      <w:r w:rsidR="00835180">
        <w:rPr>
          <w:rFonts w:hint="eastAsia"/>
          <w:color w:val="000000" w:themeColor="text1"/>
          <w:sz w:val="24"/>
          <w:szCs w:val="24"/>
          <w:lang w:val="en-US" w:eastAsia="zh-CN"/>
        </w:rPr>
        <w:t>将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为</w:t>
      </w:r>
      <w:r w:rsidR="00377EDF">
        <w:rPr>
          <w:rFonts w:hint="eastAsia"/>
          <w:color w:val="000000" w:themeColor="text1"/>
          <w:sz w:val="24"/>
          <w:szCs w:val="24"/>
          <w:lang w:val="en-US" w:eastAsia="zh-CN"/>
        </w:rPr>
        <w:t>论坛做“一带一路战略与中国企业国际化”主题演讲</w:t>
      </w:r>
      <w:r w:rsidR="00377EDF">
        <w:rPr>
          <w:color w:val="000000" w:themeColor="text1"/>
          <w:sz w:val="24"/>
          <w:szCs w:val="24"/>
          <w:lang w:val="en-US" w:eastAsia="zh-CN"/>
        </w:rPr>
        <w:t>.</w:t>
      </w:r>
    </w:p>
    <w:p w14:paraId="061C6EFA" w14:textId="7052E584" w:rsidR="00377EDF" w:rsidRPr="00377EDF" w:rsidRDefault="00377EDF">
      <w:pPr>
        <w:rPr>
          <w:color w:val="000000" w:themeColor="text1"/>
          <w:sz w:val="24"/>
          <w:szCs w:val="24"/>
          <w:lang w:val="en-US" w:eastAsia="zh-CN"/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</w:rPr>
        <w:t>荷兰机构和企业以及</w:t>
      </w:r>
      <w:r w:rsidR="00D81A2A">
        <w:rPr>
          <w:rFonts w:hint="eastAsia"/>
          <w:color w:val="000000" w:themeColor="text1"/>
          <w:sz w:val="24"/>
          <w:szCs w:val="24"/>
          <w:lang w:val="en-US" w:eastAsia="zh-CN"/>
        </w:rPr>
        <w:t>在荷兰的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中资</w:t>
      </w:r>
      <w:r w:rsidR="00D81A2A">
        <w:rPr>
          <w:rFonts w:hint="eastAsia"/>
          <w:color w:val="000000" w:themeColor="text1"/>
          <w:sz w:val="24"/>
          <w:szCs w:val="24"/>
          <w:lang w:val="en-US" w:eastAsia="zh-CN"/>
        </w:rPr>
        <w:t>企业</w:t>
      </w:r>
      <w:r w:rsidR="002C2235">
        <w:rPr>
          <w:rFonts w:hint="eastAsia"/>
          <w:color w:val="000000" w:themeColor="text1"/>
          <w:sz w:val="24"/>
          <w:szCs w:val="24"/>
          <w:lang w:val="en-US" w:eastAsia="zh-CN"/>
        </w:rPr>
        <w:t>为与会嘉宾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介绍新形势下</w:t>
      </w:r>
      <w:r w:rsidR="002C2235">
        <w:rPr>
          <w:rFonts w:hint="eastAsia"/>
          <w:color w:val="000000" w:themeColor="text1"/>
          <w:sz w:val="24"/>
          <w:szCs w:val="24"/>
          <w:lang w:val="en-US" w:eastAsia="zh-CN"/>
        </w:rPr>
        <w:t>欧洲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发展的机遇与</w:t>
      </w:r>
      <w:r w:rsidR="001B2293">
        <w:rPr>
          <w:rFonts w:hint="eastAsia"/>
          <w:color w:val="000000" w:themeColor="text1"/>
          <w:sz w:val="24"/>
          <w:szCs w:val="24"/>
          <w:lang w:val="en-US" w:eastAsia="zh-CN"/>
        </w:rPr>
        <w:t>挑战以及现代农业花卉和风能产业的创新技术</w:t>
      </w:r>
      <w:r w:rsidR="001B2293">
        <w:rPr>
          <w:color w:val="000000" w:themeColor="text1"/>
          <w:sz w:val="24"/>
          <w:szCs w:val="24"/>
          <w:lang w:val="en-US" w:eastAsia="zh-CN"/>
        </w:rPr>
        <w:t>.</w:t>
      </w:r>
    </w:p>
    <w:p w14:paraId="16D847E6" w14:textId="0D4698BA" w:rsidR="00377EDF" w:rsidRPr="005637CF" w:rsidRDefault="00377EDF">
      <w:pPr>
        <w:rPr>
          <w:color w:val="000000" w:themeColor="text1"/>
          <w:sz w:val="24"/>
          <w:szCs w:val="24"/>
          <w:lang w:val="en-US" w:eastAsia="zh-CN"/>
        </w:rPr>
      </w:pPr>
      <w:r w:rsidRPr="00A13590">
        <w:rPr>
          <w:b/>
          <w:noProof/>
          <w:color w:val="ED6231"/>
          <w:sz w:val="44"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10112" behindDoc="0" locked="0" layoutInCell="1" allowOverlap="1" wp14:anchorId="1226BA53" wp14:editId="009E5156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4140200" cy="2565400"/>
                <wp:effectExtent l="0" t="0" r="0" b="63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256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FF419" w14:textId="3E20CB68" w:rsidR="00A13590" w:rsidRDefault="00A13590" w:rsidP="00A13590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7E4282A" w14:textId="65ED8BBE" w:rsidR="00A13590" w:rsidRDefault="00D110F7" w:rsidP="00A13590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 w:eastAsia="zh-CN"/>
                              </w:rPr>
                              <w:t>时间：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 w:eastAsia="zh-CN"/>
                              </w:rPr>
                              <w:t>2017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 w:eastAsia="zh-CN"/>
                              </w:rPr>
                              <w:t>年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 w:eastAsia="zh-CN"/>
                              </w:rPr>
                              <w:t>月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 w:eastAsia="zh-CN"/>
                              </w:rPr>
                              <w:t>日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 w:eastAsia="zh-CN"/>
                              </w:rPr>
                              <w:t xml:space="preserve">/ </w:t>
                            </w:r>
                            <w:r w:rsidRPr="00D110F7">
                              <w:rPr>
                                <w:rFonts w:cstheme="minorHAnsi"/>
                                <w:sz w:val="24"/>
                                <w:szCs w:val="24"/>
                                <w:lang w:val="en-US" w:eastAsia="zh-CN"/>
                              </w:rPr>
                              <w:t>13:45 – 17:00</w:t>
                            </w:r>
                          </w:p>
                          <w:p w14:paraId="06E5BF3C" w14:textId="69B621BA" w:rsidR="00A13590" w:rsidRPr="00492E05" w:rsidRDefault="00492E05" w:rsidP="00A13590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 w:eastAsia="zh-CN"/>
                              </w:rPr>
                              <w:t>地点：上海浦东</w:t>
                            </w:r>
                            <w:r>
                              <w:rPr>
                                <w:rFonts w:cstheme="minorHAnsi" w:hint="eastAsia"/>
                                <w:sz w:val="24"/>
                                <w:szCs w:val="24"/>
                                <w:lang w:val="en-US" w:eastAsia="zh-CN"/>
                              </w:rPr>
                              <w:t>凯宾</w:t>
                            </w:r>
                            <w:r w:rsidR="00D110F7">
                              <w:rPr>
                                <w:rFonts w:cstheme="minorHAnsi"/>
                                <w:sz w:val="24"/>
                                <w:szCs w:val="24"/>
                                <w:lang w:val="en-US" w:eastAsia="zh-CN"/>
                              </w:rPr>
                              <w:t>斯基</w:t>
                            </w:r>
                            <w:r w:rsidR="00D110F7">
                              <w:rPr>
                                <w:rFonts w:cstheme="minorHAnsi" w:hint="eastAsia"/>
                                <w:sz w:val="24"/>
                                <w:szCs w:val="24"/>
                                <w:lang w:val="en-US" w:eastAsia="zh-CN"/>
                              </w:rPr>
                              <w:t>酒店</w:t>
                            </w:r>
                            <w:r w:rsidR="00D110F7">
                              <w:rPr>
                                <w:rFonts w:cstheme="minorHAnsi"/>
                                <w:sz w:val="24"/>
                                <w:szCs w:val="24"/>
                                <w:lang w:val="en-US" w:eastAsia="zh-CN"/>
                              </w:rPr>
                              <w:t>黄埔</w:t>
                            </w:r>
                            <w:r w:rsidR="00D110F7">
                              <w:rPr>
                                <w:rFonts w:cstheme="minorHAnsi" w:hint="eastAsia"/>
                                <w:sz w:val="24"/>
                                <w:szCs w:val="24"/>
                                <w:lang w:val="en-US" w:eastAsia="zh-CN"/>
                              </w:rPr>
                              <w:t>厅</w:t>
                            </w:r>
                          </w:p>
                          <w:p w14:paraId="36E60A88" w14:textId="64D97D2C" w:rsidR="00A13590" w:rsidRPr="00A13590" w:rsidRDefault="00492E05" w:rsidP="00A13590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 w:eastAsia="zh-CN"/>
                              </w:rPr>
                              <w:t>着装要求</w:t>
                            </w:r>
                            <w:r>
                              <w:rPr>
                                <w:rFonts w:cstheme="minorHAnsi" w:hint="eastAsia"/>
                                <w:sz w:val="24"/>
                                <w:szCs w:val="24"/>
                                <w:lang w:val="en-US" w:eastAsia="zh-CN"/>
                              </w:rPr>
                              <w:t>：</w:t>
                            </w:r>
                            <w:r w:rsidR="00D110F7">
                              <w:rPr>
                                <w:rFonts w:cstheme="minorHAnsi"/>
                                <w:sz w:val="24"/>
                                <w:szCs w:val="24"/>
                                <w:lang w:val="en-US" w:eastAsia="zh-CN"/>
                              </w:rPr>
                              <w:t>商务</w:t>
                            </w:r>
                            <w:r w:rsidR="004636E3">
                              <w:rPr>
                                <w:rFonts w:cstheme="minorHAnsi" w:hint="eastAsia"/>
                                <w:sz w:val="24"/>
                                <w:szCs w:val="24"/>
                                <w:lang w:val="en-US" w:eastAsia="zh-CN"/>
                              </w:rPr>
                              <w:t>正装</w:t>
                            </w:r>
                          </w:p>
                          <w:p w14:paraId="322EE3EA" w14:textId="7163ADCD" w:rsidR="00A13590" w:rsidRDefault="00A13590" w:rsidP="00A13590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4BEA600C" w14:textId="0D4D1BDA" w:rsidR="00A13590" w:rsidRDefault="004636E3" w:rsidP="00A13590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 w:eastAsia="zh-CN"/>
                              </w:rPr>
                              <w:t>请于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 w:eastAsia="zh-CN"/>
                              </w:rPr>
                              <w:t>2017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 w:eastAsia="zh-CN"/>
                              </w:rPr>
                              <w:t>年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 w:eastAsia="zh-CN"/>
                              </w:rPr>
                              <w:t>月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 w:eastAsia="zh-CN"/>
                              </w:rPr>
                              <w:t>30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 w:eastAsia="zh-CN"/>
                              </w:rPr>
                              <w:t>日前回复</w:t>
                            </w:r>
                          </w:p>
                          <w:p w14:paraId="7973969B" w14:textId="42E31EA9" w:rsidR="00A13590" w:rsidRDefault="004636E3" w:rsidP="00A13590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 w:eastAsia="zh-CN"/>
                              </w:rPr>
                              <w:t>回执邮箱：</w:t>
                            </w:r>
                          </w:p>
                          <w:p w14:paraId="2F4D0DC8" w14:textId="48BE1A89" w:rsidR="009C3E67" w:rsidRPr="009C3E67" w:rsidRDefault="009C3E67" w:rsidP="00A13590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lang w:val="en-US"/>
                              </w:rPr>
                            </w:pPr>
                            <w:hyperlink r:id="rId10" w:history="1">
                              <w:r w:rsidRPr="009C3E67">
                                <w:rPr>
                                  <w:rStyle w:val="Hyperlink"/>
                                  <w:lang w:val="en-US"/>
                                </w:rPr>
                                <w:t>Tony.huang@rcrochina.com</w:t>
                              </w:r>
                            </w:hyperlink>
                            <w:r w:rsidRPr="009C3E67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00CE3CB" w14:textId="0E704006" w:rsidR="009C3E67" w:rsidRPr="009C3E67" w:rsidRDefault="009C3E67" w:rsidP="00A13590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lang w:val="en-US"/>
                              </w:rPr>
                            </w:pPr>
                            <w:hyperlink r:id="rId11" w:history="1">
                              <w:r w:rsidRPr="009C3E67">
                                <w:rPr>
                                  <w:rStyle w:val="Hyperlink"/>
                                  <w:lang w:val="en-US"/>
                                </w:rPr>
                                <w:t>Jenny@rcrochina.com</w:t>
                              </w:r>
                            </w:hyperlink>
                            <w:r w:rsidRPr="009C3E67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89B2EDF" w14:textId="77777777" w:rsidR="00A13590" w:rsidRPr="00A13590" w:rsidRDefault="00A135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3.2pt;width:326pt;height:202pt;z-index:251610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" stroked="f">
                <v:textbox>
                  <w:txbxContent>
                    <w:p w14:paraId="2F1FF419" w14:textId="3E20CB68" w:rsidR="00A13590" w:rsidRDefault="00A13590" w:rsidP="00A13590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14:paraId="77E4282A" w14:textId="65ED8BBE" w:rsidR="00A13590" w:rsidRDefault="00D110F7" w:rsidP="00A13590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US" w:eastAsia="zh-CN"/>
                        </w:rPr>
                        <w:t>时间：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n-US" w:eastAsia="zh-CN"/>
                        </w:rPr>
                        <w:t>2017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n-US" w:eastAsia="zh-CN"/>
                        </w:rPr>
                        <w:t>年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n-US" w:eastAsia="zh-CN"/>
                        </w:rPr>
                        <w:t>月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n-US" w:eastAsia="zh-CN"/>
                        </w:rPr>
                        <w:t>日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n-US" w:eastAsia="zh-CN"/>
                        </w:rPr>
                        <w:t xml:space="preserve">/ </w:t>
                      </w:r>
                      <w:r w:rsidRPr="00D110F7">
                        <w:rPr>
                          <w:rFonts w:cstheme="minorHAnsi"/>
                          <w:sz w:val="24"/>
                          <w:szCs w:val="24"/>
                          <w:lang w:val="en-US" w:eastAsia="zh-CN"/>
                        </w:rPr>
                        <w:t>13:45 – 17:00</w:t>
                      </w:r>
                    </w:p>
                    <w:p w14:paraId="06E5BF3C" w14:textId="69B621BA" w:rsidR="00A13590" w:rsidRPr="00492E05" w:rsidRDefault="00492E05" w:rsidP="00A13590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US" w:eastAsia="zh-CN"/>
                        </w:rPr>
                        <w:t>地点：上海浦东</w:t>
                      </w:r>
                      <w:r>
                        <w:rPr>
                          <w:rFonts w:cstheme="minorHAnsi" w:hint="eastAsia"/>
                          <w:sz w:val="24"/>
                          <w:szCs w:val="24"/>
                          <w:lang w:val="en-US" w:eastAsia="zh-CN"/>
                        </w:rPr>
                        <w:t>凯宾</w:t>
                      </w:r>
                      <w:r w:rsidR="00D110F7">
                        <w:rPr>
                          <w:rFonts w:cstheme="minorHAnsi"/>
                          <w:sz w:val="24"/>
                          <w:szCs w:val="24"/>
                          <w:lang w:val="en-US" w:eastAsia="zh-CN"/>
                        </w:rPr>
                        <w:t>斯基</w:t>
                      </w:r>
                      <w:r w:rsidR="00D110F7">
                        <w:rPr>
                          <w:rFonts w:cstheme="minorHAnsi" w:hint="eastAsia"/>
                          <w:sz w:val="24"/>
                          <w:szCs w:val="24"/>
                          <w:lang w:val="en-US" w:eastAsia="zh-CN"/>
                        </w:rPr>
                        <w:t>酒店</w:t>
                      </w:r>
                      <w:r w:rsidR="00D110F7">
                        <w:rPr>
                          <w:rFonts w:cstheme="minorHAnsi"/>
                          <w:sz w:val="24"/>
                          <w:szCs w:val="24"/>
                          <w:lang w:val="en-US" w:eastAsia="zh-CN"/>
                        </w:rPr>
                        <w:t>黄埔</w:t>
                      </w:r>
                      <w:r w:rsidR="00D110F7">
                        <w:rPr>
                          <w:rFonts w:cstheme="minorHAnsi" w:hint="eastAsia"/>
                          <w:sz w:val="24"/>
                          <w:szCs w:val="24"/>
                          <w:lang w:val="en-US" w:eastAsia="zh-CN"/>
                        </w:rPr>
                        <w:t>厅</w:t>
                      </w:r>
                    </w:p>
                    <w:p w14:paraId="36E60A88" w14:textId="64D97D2C" w:rsidR="00A13590" w:rsidRPr="00A13590" w:rsidRDefault="00492E05" w:rsidP="00A13590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US" w:eastAsia="zh-CN"/>
                        </w:rPr>
                        <w:t>着装要求</w:t>
                      </w:r>
                      <w:r>
                        <w:rPr>
                          <w:rFonts w:cstheme="minorHAnsi" w:hint="eastAsia"/>
                          <w:sz w:val="24"/>
                          <w:szCs w:val="24"/>
                          <w:lang w:val="en-US" w:eastAsia="zh-CN"/>
                        </w:rPr>
                        <w:t>：</w:t>
                      </w:r>
                      <w:r w:rsidR="00D110F7">
                        <w:rPr>
                          <w:rFonts w:cstheme="minorHAnsi"/>
                          <w:sz w:val="24"/>
                          <w:szCs w:val="24"/>
                          <w:lang w:val="en-US" w:eastAsia="zh-CN"/>
                        </w:rPr>
                        <w:t>商务</w:t>
                      </w:r>
                      <w:r w:rsidR="004636E3">
                        <w:rPr>
                          <w:rFonts w:cstheme="minorHAnsi" w:hint="eastAsia"/>
                          <w:sz w:val="24"/>
                          <w:szCs w:val="24"/>
                          <w:lang w:val="en-US" w:eastAsia="zh-CN"/>
                        </w:rPr>
                        <w:t>正装</w:t>
                      </w:r>
                    </w:p>
                    <w:p w14:paraId="322EE3EA" w14:textId="7163ADCD" w:rsidR="00A13590" w:rsidRDefault="00A13590" w:rsidP="00A13590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4BEA600C" w14:textId="0D4D1BDA" w:rsidR="00A13590" w:rsidRDefault="004636E3" w:rsidP="00A13590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US" w:eastAsia="zh-CN"/>
                        </w:rPr>
                        <w:t>请于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n-US" w:eastAsia="zh-CN"/>
                        </w:rPr>
                        <w:t>2017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n-US" w:eastAsia="zh-CN"/>
                        </w:rPr>
                        <w:t>年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n-US" w:eastAsia="zh-CN"/>
                        </w:rPr>
                        <w:t>月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n-US" w:eastAsia="zh-CN"/>
                        </w:rPr>
                        <w:t>30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n-US" w:eastAsia="zh-CN"/>
                        </w:rPr>
                        <w:t>日前回复</w:t>
                      </w:r>
                    </w:p>
                    <w:p w14:paraId="7973969B" w14:textId="42E31EA9" w:rsidR="00A13590" w:rsidRDefault="004636E3" w:rsidP="00A13590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US" w:eastAsia="zh-CN"/>
                        </w:rPr>
                        <w:t>回执邮箱：</w:t>
                      </w:r>
                    </w:p>
                    <w:p w14:paraId="2F4D0DC8" w14:textId="48BE1A89" w:rsidR="009C3E67" w:rsidRPr="009C3E67" w:rsidRDefault="009C3E67" w:rsidP="00A13590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lang w:val="en-US"/>
                        </w:rPr>
                      </w:pPr>
                      <w:hyperlink r:id="rId12" w:history="1">
                        <w:r w:rsidRPr="009C3E67">
                          <w:rPr>
                            <w:rStyle w:val="Hyperlink"/>
                            <w:lang w:val="en-US"/>
                          </w:rPr>
                          <w:t>Tony.huang@rcrochina.com</w:t>
                        </w:r>
                      </w:hyperlink>
                      <w:r w:rsidRPr="009C3E67">
                        <w:rPr>
                          <w:lang w:val="en-US"/>
                        </w:rPr>
                        <w:t xml:space="preserve"> </w:t>
                      </w:r>
                    </w:p>
                    <w:p w14:paraId="400CE3CB" w14:textId="0E704006" w:rsidR="009C3E67" w:rsidRPr="009C3E67" w:rsidRDefault="009C3E67" w:rsidP="00A13590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lang w:val="en-US"/>
                        </w:rPr>
                      </w:pPr>
                      <w:hyperlink r:id="rId13" w:history="1">
                        <w:r w:rsidRPr="009C3E67">
                          <w:rPr>
                            <w:rStyle w:val="Hyperlink"/>
                            <w:lang w:val="en-US"/>
                          </w:rPr>
                          <w:t>Jenny@rcrochina.com</w:t>
                        </w:r>
                      </w:hyperlink>
                      <w:r w:rsidRPr="009C3E67">
                        <w:rPr>
                          <w:lang w:val="en-US"/>
                        </w:rPr>
                        <w:t xml:space="preserve"> </w:t>
                      </w:r>
                    </w:p>
                    <w:p w14:paraId="489B2EDF" w14:textId="77777777" w:rsidR="00A13590" w:rsidRPr="00A13590" w:rsidRDefault="00A135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E59BF6" w14:textId="6DFFE6D0" w:rsidR="002915CC" w:rsidRPr="00D378BE" w:rsidRDefault="00D378BE">
      <w:pPr>
        <w:rPr>
          <w:color w:val="000000" w:themeColor="text1"/>
          <w:sz w:val="24"/>
          <w:szCs w:val="24"/>
          <w:lang w:val="en-US" w:eastAsia="zh-CN"/>
        </w:rPr>
      </w:pPr>
      <w:r w:rsidRPr="00D378BE">
        <w:rPr>
          <w:color w:val="000000" w:themeColor="text1"/>
          <w:sz w:val="24"/>
          <w:szCs w:val="24"/>
          <w:lang w:val="en-US" w:eastAsia="zh-CN"/>
        </w:rPr>
        <w:t xml:space="preserve">  </w:t>
      </w:r>
    </w:p>
    <w:p w14:paraId="5AF09532" w14:textId="7EDE9996" w:rsidR="009C3E67" w:rsidRDefault="009C3E67" w:rsidP="009C3E67">
      <w:pPr>
        <w:rPr>
          <w:b/>
          <w:color w:val="ED6231"/>
          <w:sz w:val="44"/>
          <w:lang w:val="en-US" w:eastAsia="zh-CN"/>
        </w:rPr>
      </w:pPr>
      <w:r w:rsidRPr="00174328">
        <w:rPr>
          <w:b/>
          <w:noProof/>
          <w:color w:val="ED6231"/>
          <w:sz w:val="44"/>
          <w:lang w:val="en-US" w:eastAsia="zh-CN"/>
        </w:rPr>
        <w:drawing>
          <wp:anchor distT="0" distB="0" distL="114300" distR="114300" simplePos="0" relativeHeight="251716608" behindDoc="0" locked="0" layoutInCell="1" allowOverlap="1" wp14:anchorId="1DB2D985" wp14:editId="4F84CB76">
            <wp:simplePos x="0" y="0"/>
            <wp:positionH relativeFrom="margin">
              <wp:posOffset>3805555</wp:posOffset>
            </wp:positionH>
            <wp:positionV relativeFrom="paragraph">
              <wp:posOffset>2771775</wp:posOffset>
            </wp:positionV>
            <wp:extent cx="2009775" cy="800100"/>
            <wp:effectExtent l="0" t="0" r="9525" b="0"/>
            <wp:wrapSquare wrapText="bothSides"/>
            <wp:docPr id="12" name="Afbeelding 12" descr="C:\Users\Jonne\OneDrive - Innovation Quarter B.V\Docs\Xiaoling\China, Shanghai event\Logo's partners\NFI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ne\OneDrive - Innovation Quarter B.V\Docs\Xiaoling\China, Shanghai event\Logo's partners\NFIA 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328">
        <w:rPr>
          <w:b/>
          <w:noProof/>
          <w:color w:val="ED6231"/>
          <w:sz w:val="44"/>
          <w:lang w:val="en-US" w:eastAsia="zh-CN"/>
        </w:rPr>
        <w:drawing>
          <wp:anchor distT="0" distB="0" distL="114300" distR="114300" simplePos="0" relativeHeight="251713536" behindDoc="0" locked="0" layoutInCell="1" allowOverlap="1" wp14:anchorId="1541853C" wp14:editId="049DF9DA">
            <wp:simplePos x="0" y="0"/>
            <wp:positionH relativeFrom="margin">
              <wp:posOffset>1710055</wp:posOffset>
            </wp:positionH>
            <wp:positionV relativeFrom="paragraph">
              <wp:posOffset>4010025</wp:posOffset>
            </wp:positionV>
            <wp:extent cx="1876425" cy="700405"/>
            <wp:effectExtent l="0" t="0" r="0" b="0"/>
            <wp:wrapNone/>
            <wp:docPr id="2" name="Afbeelding 2" descr="C:\Users\Jonne\OneDrive - Innovation Quarter B.V\Docs\Xiaoling\China, Shanghai event\Logo's partners\RotterdamPartner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onne\OneDrive - Innovation Quarter B.V\Docs\Xiaoling\China, Shanghai event\Logo's partners\RotterdamPartners Logo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328">
        <w:rPr>
          <w:b/>
          <w:noProof/>
          <w:color w:val="ED6231"/>
          <w:sz w:val="44"/>
          <w:lang w:val="en-US" w:eastAsia="zh-CN"/>
        </w:rPr>
        <w:drawing>
          <wp:anchor distT="0" distB="0" distL="114300" distR="114300" simplePos="0" relativeHeight="251715584" behindDoc="0" locked="0" layoutInCell="1" allowOverlap="1" wp14:anchorId="74C44A64" wp14:editId="12954C54">
            <wp:simplePos x="0" y="0"/>
            <wp:positionH relativeFrom="margin">
              <wp:posOffset>-114300</wp:posOffset>
            </wp:positionH>
            <wp:positionV relativeFrom="paragraph">
              <wp:posOffset>4018915</wp:posOffset>
            </wp:positionV>
            <wp:extent cx="1666875" cy="698500"/>
            <wp:effectExtent l="0" t="0" r="9525" b="6350"/>
            <wp:wrapNone/>
            <wp:docPr id="10" name="Afbeelding 10" descr="C:\Users\Jonne\OneDrive - Innovation Quarter B.V\Docs\Xiaoling\China, Shanghai event\Logo's partners\InnovationQuart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nne\OneDrive - Innovation Quarter B.V\Docs\Xiaoling\China, Shanghai event\Logo's partners\InnovationQuarter Logo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zh-CN"/>
        </w:rPr>
        <w:drawing>
          <wp:anchor distT="0" distB="0" distL="114300" distR="114300" simplePos="0" relativeHeight="251717632" behindDoc="0" locked="0" layoutInCell="1" allowOverlap="1" wp14:anchorId="6ACFD503" wp14:editId="3CB71BAF">
            <wp:simplePos x="0" y="0"/>
            <wp:positionH relativeFrom="column">
              <wp:posOffset>-2385060</wp:posOffset>
            </wp:positionH>
            <wp:positionV relativeFrom="paragraph">
              <wp:posOffset>2731770</wp:posOffset>
            </wp:positionV>
            <wp:extent cx="1619250" cy="895350"/>
            <wp:effectExtent l="0" t="0" r="0" b="0"/>
            <wp:wrapSquare wrapText="bothSides"/>
            <wp:docPr id="4" name="Picture 4" descr="C:\Users\Xiaoling\AppData\Local\Microsoft\Windows\INetCache\Content.Word\logo_sh invest (002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iaoling\AppData\Local\Microsoft\Windows\INetCache\Content.Word\logo_sh invest (002)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ED6231"/>
          <w:sz w:val="44"/>
          <w:lang w:val="en-US" w:eastAsia="zh-CN"/>
        </w:rPr>
        <w:drawing>
          <wp:anchor distT="0" distB="0" distL="114300" distR="114300" simplePos="0" relativeHeight="251722752" behindDoc="0" locked="0" layoutInCell="1" allowOverlap="1" wp14:anchorId="19AD9E51" wp14:editId="252EFA89">
            <wp:simplePos x="0" y="0"/>
            <wp:positionH relativeFrom="column">
              <wp:posOffset>-486410</wp:posOffset>
            </wp:positionH>
            <wp:positionV relativeFrom="paragraph">
              <wp:posOffset>4124325</wp:posOffset>
            </wp:positionV>
            <wp:extent cx="2114550" cy="546714"/>
            <wp:effectExtent l="0" t="0" r="0" b="6350"/>
            <wp:wrapNone/>
            <wp:docPr id="7" name="Picture 7" descr="C:\Users\DELL\Desktop\百度云同步盘\WEBSITE Marketing LOGO\LOGOs\RCRO-Logo-Full50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百度云同步盘\WEBSITE Marketing LOGO\LOGOs\RCRO-Logo-Full50pc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54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328">
        <w:rPr>
          <w:b/>
          <w:noProof/>
          <w:color w:val="ED6231"/>
          <w:sz w:val="44"/>
          <w:lang w:val="en-US" w:eastAsia="zh-CN"/>
        </w:rPr>
        <w:drawing>
          <wp:anchor distT="0" distB="0" distL="114300" distR="114300" simplePos="0" relativeHeight="251714560" behindDoc="0" locked="0" layoutInCell="1" allowOverlap="1" wp14:anchorId="24F244A3" wp14:editId="7D3FEFBC">
            <wp:simplePos x="0" y="0"/>
            <wp:positionH relativeFrom="margin">
              <wp:posOffset>-78740</wp:posOffset>
            </wp:positionH>
            <wp:positionV relativeFrom="paragraph">
              <wp:posOffset>2734945</wp:posOffset>
            </wp:positionV>
            <wp:extent cx="1378585" cy="1171575"/>
            <wp:effectExtent l="0" t="0" r="0" b="9525"/>
            <wp:wrapNone/>
            <wp:docPr id="3" name="Afbeelding 3" descr="C:\Users\Jonne\OneDrive - Innovation Quarter B.V\Docs\Xiaoling\China, Shanghai event\Logo's partners\Provincie Zuid Hollan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onne\OneDrive - Innovation Quarter B.V\Docs\Xiaoling\China, Shanghai event\Logo's partners\Provincie Zuid Holland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4" t="4603" r="4583" b="18388"/>
                    <a:stretch/>
                  </pic:blipFill>
                  <pic:spPr bwMode="auto">
                    <a:xfrm>
                      <a:off x="0" y="0"/>
                      <a:ext cx="137858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F9A">
        <w:rPr>
          <w:b/>
          <w:noProof/>
          <w:color w:val="ED6231"/>
          <w:sz w:val="44"/>
          <w:lang w:val="en-US" w:eastAsia="zh-CN"/>
        </w:rPr>
        <w:t xml:space="preserve"> </w:t>
      </w:r>
      <w:r w:rsidRPr="005620AA">
        <w:rPr>
          <w:b/>
          <w:noProof/>
          <w:color w:val="ED6231"/>
          <w:sz w:val="44"/>
          <w:lang w:val="en-US" w:eastAsia="zh-CN"/>
        </w:rPr>
        <w:t xml:space="preserve"> </w:t>
      </w:r>
      <w:r>
        <w:rPr>
          <w:b/>
          <w:color w:val="ED6231"/>
          <w:sz w:val="44"/>
          <w:lang w:val="en-US" w:eastAsia="zh-CN"/>
        </w:rPr>
        <w:br w:type="page"/>
      </w:r>
      <w:bookmarkStart w:id="1" w:name="_GoBack"/>
      <w:bookmarkEnd w:id="1"/>
    </w:p>
    <w:p w14:paraId="65F363F6" w14:textId="77777777" w:rsidR="00492E05" w:rsidRDefault="00B47A5E" w:rsidP="006C78FD">
      <w:pPr>
        <w:pStyle w:val="NoSpacing"/>
        <w:spacing w:line="276" w:lineRule="auto"/>
        <w:rPr>
          <w:rFonts w:cstheme="minorHAnsi"/>
          <w:b/>
          <w:sz w:val="32"/>
          <w:lang w:val="en-US" w:eastAsia="zh-CN"/>
        </w:rPr>
      </w:pPr>
      <w:r>
        <w:rPr>
          <w:rFonts w:cstheme="minorHAnsi"/>
          <w:b/>
          <w:sz w:val="32"/>
          <w:lang w:val="en-US" w:eastAsia="zh-CN"/>
        </w:rPr>
        <w:lastRenderedPageBreak/>
        <w:t xml:space="preserve">                                 </w:t>
      </w:r>
    </w:p>
    <w:p w14:paraId="091DA230" w14:textId="61884D37" w:rsidR="006C78FD" w:rsidRPr="00B47A5E" w:rsidRDefault="00492E05" w:rsidP="006C78FD">
      <w:pPr>
        <w:pStyle w:val="NoSpacing"/>
        <w:spacing w:line="276" w:lineRule="auto"/>
        <w:rPr>
          <w:rFonts w:cstheme="minorHAnsi"/>
          <w:b/>
          <w:sz w:val="32"/>
          <w:szCs w:val="32"/>
          <w:lang w:val="en-US" w:eastAsia="zh-CN"/>
        </w:rPr>
      </w:pPr>
      <w:r>
        <w:rPr>
          <w:rFonts w:cstheme="minorHAnsi"/>
          <w:b/>
          <w:sz w:val="32"/>
          <w:lang w:val="en-US" w:eastAsia="zh-CN"/>
        </w:rPr>
        <w:t xml:space="preserve">                                     </w:t>
      </w:r>
      <w:r w:rsidR="00B47A5E">
        <w:rPr>
          <w:rFonts w:cstheme="minorHAnsi"/>
          <w:b/>
          <w:sz w:val="32"/>
          <w:lang w:val="en-US" w:eastAsia="zh-CN"/>
        </w:rPr>
        <w:t xml:space="preserve"> </w:t>
      </w:r>
      <w:r w:rsidR="005637CF" w:rsidRPr="00B47A5E">
        <w:rPr>
          <w:rFonts w:cstheme="minorHAnsi" w:hint="eastAsia"/>
          <w:b/>
          <w:sz w:val="32"/>
          <w:szCs w:val="32"/>
          <w:lang w:val="en-US" w:eastAsia="zh-CN"/>
        </w:rPr>
        <w:t>中荷商贸论坛日程安排</w:t>
      </w:r>
    </w:p>
    <w:p w14:paraId="50E3BB8A" w14:textId="33D8A5DD" w:rsidR="006C78FD" w:rsidRDefault="006C78FD" w:rsidP="006C78FD">
      <w:pPr>
        <w:pStyle w:val="NoSpacing"/>
        <w:spacing w:line="276" w:lineRule="auto"/>
        <w:rPr>
          <w:rFonts w:eastAsia="Fedra Sans Pro Book" w:cstheme="minorHAnsi"/>
          <w:lang w:val="en-US" w:eastAsia="zh-CN"/>
        </w:rPr>
      </w:pPr>
    </w:p>
    <w:p w14:paraId="4B9E8E80" w14:textId="1A635052" w:rsidR="006C78FD" w:rsidRDefault="00B47A5E" w:rsidP="006C78FD">
      <w:pPr>
        <w:pStyle w:val="NoSpacing"/>
        <w:spacing w:line="276" w:lineRule="auto"/>
        <w:rPr>
          <w:rFonts w:eastAsia="Fedra Sans Pro Book" w:cstheme="minorHAnsi"/>
          <w:lang w:val="en-US" w:eastAsia="zh-CN"/>
        </w:rPr>
      </w:pPr>
      <w:r>
        <w:rPr>
          <w:rFonts w:asciiTheme="minorEastAsia" w:eastAsiaTheme="minorEastAsia" w:hAnsiTheme="minorEastAsia" w:cstheme="minorHAnsi" w:hint="eastAsia"/>
          <w:lang w:val="en-US" w:eastAsia="zh-CN"/>
        </w:rPr>
        <w:t>论坛主题：机遇与挑战</w:t>
      </w:r>
    </w:p>
    <w:p w14:paraId="0A75228C" w14:textId="4A02681D" w:rsidR="00B47A5E" w:rsidRDefault="00B47A5E" w:rsidP="006C78FD">
      <w:pPr>
        <w:pStyle w:val="NoSpacing"/>
        <w:spacing w:line="276" w:lineRule="auto"/>
        <w:rPr>
          <w:rFonts w:asciiTheme="minorEastAsia" w:eastAsiaTheme="minorEastAsia" w:hAnsiTheme="minorEastAsia" w:cstheme="minorHAnsi"/>
          <w:lang w:val="en-US" w:eastAsia="zh-CN"/>
        </w:rPr>
      </w:pPr>
      <w:r>
        <w:rPr>
          <w:rFonts w:asciiTheme="minorEastAsia" w:eastAsiaTheme="minorEastAsia" w:hAnsiTheme="minorEastAsia" w:cstheme="minorHAnsi" w:hint="eastAsia"/>
          <w:lang w:val="en-US" w:eastAsia="zh-CN"/>
        </w:rPr>
        <w:t>会议地点：上海浦东</w:t>
      </w:r>
      <w:r w:rsidR="00F36EAC">
        <w:rPr>
          <w:rFonts w:asciiTheme="minorEastAsia" w:eastAsiaTheme="minorEastAsia" w:hAnsiTheme="minorEastAsia" w:cstheme="minorHAnsi" w:hint="eastAsia"/>
          <w:lang w:val="en-US" w:eastAsia="zh-CN"/>
        </w:rPr>
        <w:t>凯</w:t>
      </w:r>
      <w:r>
        <w:rPr>
          <w:rFonts w:asciiTheme="minorEastAsia" w:eastAsiaTheme="minorEastAsia" w:hAnsiTheme="minorEastAsia" w:cstheme="minorHAnsi" w:hint="eastAsia"/>
          <w:lang w:val="en-US" w:eastAsia="zh-CN"/>
        </w:rPr>
        <w:t xml:space="preserve">宾斯基酒店黄埔厅  </w:t>
      </w:r>
    </w:p>
    <w:p w14:paraId="7B77BE7D" w14:textId="14288BB3" w:rsidR="00B47A5E" w:rsidRPr="00BC6115" w:rsidRDefault="00B47A5E" w:rsidP="006C78FD">
      <w:pPr>
        <w:pStyle w:val="NoSpacing"/>
        <w:spacing w:line="276" w:lineRule="auto"/>
        <w:rPr>
          <w:rFonts w:eastAsia="Fedra Sans Pro Book" w:cstheme="minorHAnsi"/>
          <w:lang w:val="en-US" w:eastAsia="zh-CN"/>
        </w:rPr>
      </w:pPr>
      <w:r>
        <w:rPr>
          <w:rFonts w:asciiTheme="minorEastAsia" w:eastAsiaTheme="minorEastAsia" w:hAnsiTheme="minorEastAsia" w:cstheme="minorHAnsi"/>
          <w:lang w:val="en-US" w:eastAsia="zh-CN"/>
        </w:rPr>
        <w:t xml:space="preserve">                   </w:t>
      </w:r>
      <w:r>
        <w:rPr>
          <w:rFonts w:asciiTheme="minorEastAsia" w:eastAsiaTheme="minorEastAsia" w:hAnsiTheme="minorEastAsia" w:cstheme="minorHAnsi" w:hint="eastAsia"/>
          <w:lang w:val="en-US" w:eastAsia="zh-CN"/>
        </w:rPr>
        <w:t>上海市浦东新区陆家嘴环路1288号</w:t>
      </w:r>
    </w:p>
    <w:p w14:paraId="1CCD9786" w14:textId="77777777" w:rsidR="006C78FD" w:rsidRPr="008902EA" w:rsidRDefault="006C78FD" w:rsidP="006C78FD">
      <w:pPr>
        <w:pStyle w:val="NoSpacing"/>
        <w:spacing w:line="276" w:lineRule="auto"/>
        <w:rPr>
          <w:rFonts w:cstheme="minorHAnsi"/>
          <w:b/>
          <w:lang w:val="en-US" w:eastAsia="zh-CN"/>
        </w:rPr>
      </w:pPr>
    </w:p>
    <w:p w14:paraId="163AAD0D" w14:textId="70AE58AA" w:rsidR="006C78FD" w:rsidRPr="008902EA" w:rsidRDefault="007E246C" w:rsidP="006C78FD">
      <w:pPr>
        <w:pStyle w:val="NoSpacing"/>
        <w:spacing w:line="276" w:lineRule="auto"/>
        <w:rPr>
          <w:rFonts w:cstheme="minorHAnsi"/>
          <w:b/>
          <w:lang w:val="en-US" w:eastAsia="zh-CN"/>
        </w:rPr>
      </w:pPr>
      <w:r>
        <w:rPr>
          <w:rFonts w:cstheme="minorHAnsi"/>
          <w:b/>
          <w:lang w:val="en-US" w:eastAsia="zh-CN"/>
        </w:rPr>
        <w:t xml:space="preserve"> </w:t>
      </w:r>
    </w:p>
    <w:p w14:paraId="4B4BAE24" w14:textId="332D640E" w:rsidR="005639FD" w:rsidRPr="00B47A5E" w:rsidRDefault="00B47A5E" w:rsidP="007E246C">
      <w:pPr>
        <w:pStyle w:val="NoSpacing"/>
        <w:spacing w:line="276" w:lineRule="auto"/>
        <w:rPr>
          <w:rFonts w:cstheme="minorHAnsi"/>
          <w:b/>
          <w:i/>
          <w:sz w:val="40"/>
          <w:szCs w:val="40"/>
          <w:u w:val="single"/>
          <w:lang w:val="en-US"/>
        </w:rPr>
      </w:pPr>
      <w:r w:rsidRPr="00B47A5E">
        <w:rPr>
          <w:rFonts w:cstheme="minorHAnsi" w:hint="eastAsia"/>
          <w:b/>
          <w:i/>
          <w:sz w:val="28"/>
          <w:szCs w:val="28"/>
          <w:u w:val="single"/>
          <w:lang w:val="en-US" w:eastAsia="zh-CN"/>
        </w:rPr>
        <w:t>2017</w:t>
      </w:r>
      <w:r w:rsidRPr="00B47A5E">
        <w:rPr>
          <w:rFonts w:cstheme="minorHAnsi" w:hint="eastAsia"/>
          <w:b/>
          <w:i/>
          <w:sz w:val="28"/>
          <w:szCs w:val="28"/>
          <w:u w:val="single"/>
          <w:lang w:val="en-US" w:eastAsia="zh-CN"/>
        </w:rPr>
        <w:t>年</w:t>
      </w:r>
      <w:r>
        <w:rPr>
          <w:rFonts w:cstheme="minorHAnsi" w:hint="eastAsia"/>
          <w:b/>
          <w:i/>
          <w:sz w:val="28"/>
          <w:szCs w:val="28"/>
          <w:u w:val="single"/>
          <w:lang w:val="en-US" w:eastAsia="zh-CN"/>
        </w:rPr>
        <w:t>6</w:t>
      </w:r>
      <w:r w:rsidRPr="00B47A5E">
        <w:rPr>
          <w:rFonts w:cstheme="minorHAnsi" w:hint="eastAsia"/>
          <w:b/>
          <w:i/>
          <w:sz w:val="28"/>
          <w:szCs w:val="28"/>
          <w:u w:val="single"/>
          <w:lang w:val="en-US" w:eastAsia="zh-CN"/>
        </w:rPr>
        <w:t>月</w:t>
      </w:r>
      <w:r>
        <w:rPr>
          <w:rFonts w:cstheme="minorHAnsi" w:hint="eastAsia"/>
          <w:b/>
          <w:i/>
          <w:sz w:val="28"/>
          <w:szCs w:val="28"/>
          <w:u w:val="single"/>
          <w:lang w:val="en-US" w:eastAsia="zh-CN"/>
        </w:rPr>
        <w:t>6</w:t>
      </w:r>
      <w:r w:rsidRPr="00B47A5E">
        <w:rPr>
          <w:rFonts w:cstheme="minorHAnsi" w:hint="eastAsia"/>
          <w:b/>
          <w:i/>
          <w:sz w:val="28"/>
          <w:szCs w:val="28"/>
          <w:u w:val="single"/>
          <w:lang w:val="en-US" w:eastAsia="zh-CN"/>
        </w:rPr>
        <w:t>日</w:t>
      </w:r>
      <w:r w:rsidRPr="00B47A5E">
        <w:rPr>
          <w:rFonts w:cstheme="minorHAnsi" w:hint="eastAsia"/>
          <w:b/>
          <w:i/>
          <w:sz w:val="28"/>
          <w:szCs w:val="28"/>
          <w:u w:val="single"/>
          <w:lang w:val="en-US" w:eastAsia="zh-CN"/>
        </w:rPr>
        <w:t xml:space="preserve"> </w:t>
      </w:r>
    </w:p>
    <w:tbl>
      <w:tblPr>
        <w:tblStyle w:val="Stijl1"/>
        <w:tblpPr w:leftFromText="141" w:rightFromText="141" w:vertAnchor="text" w:horzAnchor="margin" w:tblpY="48"/>
        <w:tblW w:w="8550" w:type="dxa"/>
        <w:tblLook w:val="04A0" w:firstRow="1" w:lastRow="0" w:firstColumn="1" w:lastColumn="0" w:noHBand="0" w:noVBand="1"/>
      </w:tblPr>
      <w:tblGrid>
        <w:gridCol w:w="1662"/>
        <w:gridCol w:w="6888"/>
      </w:tblGrid>
      <w:tr w:rsidR="006C78FD" w:rsidRPr="0033722C" w14:paraId="752E2889" w14:textId="77777777" w:rsidTr="00E152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</w:tcPr>
          <w:p w14:paraId="6360E0AF" w14:textId="77777777" w:rsidR="006C78FD" w:rsidRPr="008902EA" w:rsidRDefault="006C78FD" w:rsidP="00E152CF">
            <w:pPr>
              <w:spacing w:line="276" w:lineRule="auto"/>
              <w:jc w:val="center"/>
              <w:rPr>
                <w:rFonts w:eastAsia="Fedra Sans Pro Book" w:cstheme="minorHAnsi"/>
                <w:b/>
                <w:i w:val="0"/>
                <w:lang w:val="en-US"/>
              </w:rPr>
            </w:pPr>
          </w:p>
        </w:tc>
        <w:tc>
          <w:tcPr>
            <w:tcW w:w="6888" w:type="dxa"/>
          </w:tcPr>
          <w:p w14:paraId="16988B8C" w14:textId="4C89D6A6" w:rsidR="006C78FD" w:rsidRPr="008902EA" w:rsidRDefault="007E246C" w:rsidP="00E152CF">
            <w:pPr>
              <w:tabs>
                <w:tab w:val="left" w:pos="2809"/>
              </w:tabs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edra Sans Pro Book" w:cstheme="minorHAnsi"/>
                <w:b/>
                <w:i w:val="0"/>
                <w:lang w:val="en-US"/>
              </w:rPr>
            </w:pPr>
            <w:r>
              <w:t xml:space="preserve">  </w:t>
            </w:r>
          </w:p>
        </w:tc>
      </w:tr>
      <w:tr w:rsidR="006C78FD" w:rsidRPr="008902EA" w14:paraId="4653010B" w14:textId="77777777" w:rsidTr="00E15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</w:tcPr>
          <w:p w14:paraId="06D61632" w14:textId="7AF7A253" w:rsidR="006C78FD" w:rsidRPr="00C6123F" w:rsidRDefault="00044768" w:rsidP="00E152CF">
            <w:pPr>
              <w:spacing w:line="276" w:lineRule="auto"/>
              <w:rPr>
                <w:rFonts w:eastAsia="Fedra Sans Pro Book" w:cstheme="minorHAnsi"/>
                <w:b/>
                <w:lang w:val="en-US"/>
              </w:rPr>
            </w:pPr>
            <w:r>
              <w:rPr>
                <w:rFonts w:cstheme="minorHAnsi"/>
                <w:lang w:val="en-US"/>
              </w:rPr>
              <w:t>13.</w:t>
            </w:r>
            <w:r>
              <w:rPr>
                <w:rFonts w:cstheme="minorHAnsi" w:hint="eastAsia"/>
                <w:lang w:val="en-US" w:eastAsia="zh-CN"/>
              </w:rPr>
              <w:t>30</w:t>
            </w:r>
            <w:r w:rsidR="006C78FD" w:rsidRPr="00C6123F">
              <w:rPr>
                <w:rFonts w:cstheme="minorHAnsi"/>
                <w:lang w:val="en-US"/>
              </w:rPr>
              <w:t xml:space="preserve"> -14.00</w:t>
            </w:r>
          </w:p>
        </w:tc>
        <w:tc>
          <w:tcPr>
            <w:tcW w:w="6888" w:type="dxa"/>
          </w:tcPr>
          <w:p w14:paraId="5E1E2A8B" w14:textId="6B611549" w:rsidR="006C78FD" w:rsidRPr="00BC6115" w:rsidRDefault="00B47A5E" w:rsidP="00E152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edra Sans Pro Book" w:cstheme="minorHAnsi"/>
                <w:b/>
                <w:i/>
                <w:lang w:val="en-US"/>
              </w:rPr>
            </w:pPr>
            <w:r>
              <w:rPr>
                <w:rFonts w:cstheme="minorHAnsi" w:hint="eastAsia"/>
                <w:lang w:val="en-US" w:eastAsia="zh-CN"/>
              </w:rPr>
              <w:t>嘉宾入场</w:t>
            </w:r>
            <w:r>
              <w:rPr>
                <w:rFonts w:cstheme="minorHAnsi" w:hint="eastAsia"/>
                <w:lang w:val="en-US" w:eastAsia="zh-CN"/>
              </w:rPr>
              <w:t xml:space="preserve">  </w:t>
            </w:r>
            <w:r>
              <w:rPr>
                <w:rFonts w:cstheme="minorHAnsi"/>
                <w:lang w:val="en-US" w:eastAsia="zh-CN"/>
              </w:rPr>
              <w:t xml:space="preserve">   </w:t>
            </w:r>
          </w:p>
        </w:tc>
      </w:tr>
      <w:tr w:rsidR="006C78FD" w:rsidRPr="002915CC" w14:paraId="7FEAFA7E" w14:textId="77777777" w:rsidTr="00E152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</w:tcPr>
          <w:p w14:paraId="795BE812" w14:textId="77777777" w:rsidR="006C78FD" w:rsidRPr="00C6123F" w:rsidRDefault="006C78FD" w:rsidP="00E152CF">
            <w:pPr>
              <w:spacing w:line="276" w:lineRule="auto"/>
              <w:rPr>
                <w:rFonts w:eastAsia="Fedra Sans Pro Book" w:cstheme="minorHAnsi"/>
                <w:b/>
                <w:lang w:val="en-US"/>
              </w:rPr>
            </w:pPr>
            <w:r w:rsidRPr="00C6123F">
              <w:rPr>
                <w:rFonts w:cstheme="minorHAnsi"/>
                <w:lang w:val="en-US"/>
              </w:rPr>
              <w:t>14.00-14.05</w:t>
            </w:r>
          </w:p>
        </w:tc>
        <w:tc>
          <w:tcPr>
            <w:tcW w:w="6888" w:type="dxa"/>
          </w:tcPr>
          <w:p w14:paraId="55E2FC04" w14:textId="6384CFD7" w:rsidR="006C78FD" w:rsidRPr="00BC6115" w:rsidRDefault="00B47A5E" w:rsidP="00E152CF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edra Sans Pro Book" w:cstheme="minorHAnsi"/>
                <w:b/>
                <w:i/>
                <w:lang w:val="en-US" w:eastAsia="zh-CN"/>
              </w:rPr>
            </w:pPr>
            <w:r>
              <w:rPr>
                <w:rFonts w:cstheme="minorHAnsi" w:hint="eastAsia"/>
                <w:lang w:val="en-US" w:eastAsia="zh-CN"/>
              </w:rPr>
              <w:t>荷兰创新投资部总监主持开幕</w:t>
            </w:r>
          </w:p>
        </w:tc>
      </w:tr>
      <w:tr w:rsidR="006C78FD" w:rsidRPr="002915CC" w14:paraId="08F982E8" w14:textId="77777777" w:rsidTr="00E15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</w:tcPr>
          <w:p w14:paraId="7498BA31" w14:textId="77777777" w:rsidR="006C78FD" w:rsidRPr="00C6123F" w:rsidRDefault="006C78FD" w:rsidP="00E152CF">
            <w:pPr>
              <w:spacing w:line="276" w:lineRule="auto"/>
              <w:rPr>
                <w:rFonts w:eastAsia="Fedra Sans Pro Book" w:cstheme="minorHAnsi"/>
                <w:b/>
                <w:lang w:val="en-US"/>
              </w:rPr>
            </w:pPr>
            <w:r w:rsidRPr="00C6123F">
              <w:rPr>
                <w:rFonts w:cstheme="minorHAnsi"/>
                <w:lang w:val="en-US"/>
              </w:rPr>
              <w:t>14.05-14.15</w:t>
            </w:r>
          </w:p>
        </w:tc>
        <w:tc>
          <w:tcPr>
            <w:tcW w:w="6888" w:type="dxa"/>
          </w:tcPr>
          <w:p w14:paraId="222BE4E9" w14:textId="0C8C8938" w:rsidR="006C78FD" w:rsidRPr="00BC6115" w:rsidRDefault="00B47A5E" w:rsidP="00E152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edra Sans Pro Book" w:cstheme="minorHAnsi"/>
                <w:b/>
                <w:i/>
                <w:lang w:val="en-US"/>
              </w:rPr>
            </w:pPr>
            <w:r>
              <w:rPr>
                <w:rFonts w:cstheme="minorHAnsi" w:hint="eastAsia"/>
                <w:lang w:val="en-US" w:eastAsia="zh-CN"/>
              </w:rPr>
              <w:t>南荷兰省长</w:t>
            </w:r>
            <w:proofErr w:type="spellStart"/>
            <w:r>
              <w:rPr>
                <w:rFonts w:cstheme="minorHAnsi" w:hint="eastAsia"/>
                <w:lang w:val="en-US" w:eastAsia="zh-CN"/>
              </w:rPr>
              <w:t>Jaap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 w:hint="eastAsia"/>
                <w:lang w:val="en-US" w:eastAsia="zh-CN"/>
              </w:rPr>
              <w:t>Smith</w:t>
            </w:r>
            <w:r>
              <w:rPr>
                <w:rFonts w:cstheme="minorHAnsi" w:hint="eastAsia"/>
                <w:lang w:val="en-US" w:eastAsia="zh-CN"/>
              </w:rPr>
              <w:t>先生致辞</w:t>
            </w:r>
          </w:p>
        </w:tc>
      </w:tr>
      <w:tr w:rsidR="006C78FD" w:rsidRPr="002915CC" w14:paraId="4A87DBA0" w14:textId="77777777" w:rsidTr="00E152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</w:tcPr>
          <w:p w14:paraId="671FC3F6" w14:textId="4E088D09" w:rsidR="006C78FD" w:rsidRPr="00C6123F" w:rsidRDefault="00044768" w:rsidP="00E152CF">
            <w:pPr>
              <w:spacing w:line="276" w:lineRule="auto"/>
              <w:rPr>
                <w:rFonts w:eastAsia="Fedra Sans Pro Book" w:cstheme="minorHAnsi"/>
                <w:b/>
                <w:lang w:val="en-US"/>
              </w:rPr>
            </w:pPr>
            <w:r>
              <w:rPr>
                <w:rFonts w:cstheme="minorHAnsi"/>
                <w:lang w:val="en-US"/>
              </w:rPr>
              <w:t>14.15-14.2</w:t>
            </w:r>
            <w:r>
              <w:rPr>
                <w:rFonts w:cstheme="minorHAnsi" w:hint="eastAsia"/>
                <w:lang w:val="en-US" w:eastAsia="zh-CN"/>
              </w:rPr>
              <w:t>0</w:t>
            </w:r>
          </w:p>
        </w:tc>
        <w:tc>
          <w:tcPr>
            <w:tcW w:w="6888" w:type="dxa"/>
          </w:tcPr>
          <w:p w14:paraId="48ADB1B9" w14:textId="38A621A3" w:rsidR="006C78FD" w:rsidRPr="00897018" w:rsidRDefault="00897018" w:rsidP="00E152CF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edra Sans Pro Book" w:cstheme="minorHAnsi"/>
                <w:lang w:val="en-US" w:eastAsia="zh-CN"/>
              </w:rPr>
            </w:pPr>
            <w:r w:rsidRPr="00897018">
              <w:rPr>
                <w:rFonts w:ascii="宋体" w:hAnsi="宋体" w:cs="宋体" w:hint="eastAsia"/>
                <w:lang w:val="en-US" w:eastAsia="zh-CN"/>
              </w:rPr>
              <w:t>上海市对外投资促进中心孙新华主任</w:t>
            </w:r>
            <w:r>
              <w:rPr>
                <w:rFonts w:ascii="宋体" w:hAnsi="宋体" w:cs="宋体" w:hint="eastAsia"/>
                <w:lang w:val="en-US" w:eastAsia="zh-CN"/>
              </w:rPr>
              <w:t>致辞</w:t>
            </w:r>
          </w:p>
        </w:tc>
      </w:tr>
      <w:tr w:rsidR="006C78FD" w:rsidRPr="002915CC" w14:paraId="692B7FDE" w14:textId="77777777" w:rsidTr="00E15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</w:tcPr>
          <w:p w14:paraId="590165A9" w14:textId="5FA7EE26" w:rsidR="006C78FD" w:rsidRPr="00C6123F" w:rsidRDefault="00044768" w:rsidP="00E152CF">
            <w:pPr>
              <w:spacing w:line="276" w:lineRule="auto"/>
              <w:rPr>
                <w:rFonts w:eastAsia="Fedra Sans Pro Book" w:cstheme="minorHAnsi"/>
                <w:b/>
                <w:lang w:val="en-US"/>
              </w:rPr>
            </w:pPr>
            <w:r>
              <w:rPr>
                <w:rFonts w:cstheme="minorHAnsi"/>
                <w:lang w:val="en-US"/>
              </w:rPr>
              <w:t>14.2</w:t>
            </w:r>
            <w:r>
              <w:rPr>
                <w:rFonts w:cstheme="minorHAnsi" w:hint="eastAsia"/>
                <w:lang w:val="en-US" w:eastAsia="zh-CN"/>
              </w:rPr>
              <w:t>0</w:t>
            </w:r>
            <w:r w:rsidR="00375E82" w:rsidRPr="00C6123F">
              <w:rPr>
                <w:rFonts w:cstheme="minorHAnsi"/>
                <w:lang w:val="en-US"/>
              </w:rPr>
              <w:t>-14.4</w:t>
            </w:r>
            <w:r w:rsidR="006C78FD" w:rsidRPr="00C6123F">
              <w:rPr>
                <w:rFonts w:cstheme="minorHAnsi"/>
                <w:lang w:val="en-US"/>
              </w:rPr>
              <w:t>5</w:t>
            </w:r>
          </w:p>
        </w:tc>
        <w:tc>
          <w:tcPr>
            <w:tcW w:w="6888" w:type="dxa"/>
          </w:tcPr>
          <w:p w14:paraId="342A8F4C" w14:textId="0B857FD0" w:rsidR="006C78FD" w:rsidRDefault="000626E7" w:rsidP="001D30D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 w:eastAsia="zh-CN"/>
              </w:rPr>
            </w:pPr>
            <w:r>
              <w:rPr>
                <w:rFonts w:cstheme="minorHAnsi" w:hint="eastAsia"/>
                <w:lang w:val="en-US" w:eastAsia="zh-CN"/>
              </w:rPr>
              <w:t>全</w:t>
            </w:r>
            <w:r w:rsidRPr="000626E7">
              <w:rPr>
                <w:rFonts w:cstheme="minorHAnsi" w:hint="eastAsia"/>
                <w:lang w:val="en-US" w:eastAsia="zh-CN"/>
              </w:rPr>
              <w:t>国政协常委，民建中央副主席，上海市政协副主席，民建上海市委主委，上海市社会主义学院院长</w:t>
            </w:r>
            <w:r w:rsidRPr="000626E7">
              <w:rPr>
                <w:rFonts w:cstheme="minorHAnsi" w:hint="eastAsia"/>
                <w:b/>
                <w:lang w:val="en-US" w:eastAsia="zh-CN"/>
              </w:rPr>
              <w:t>周汉民先生</w:t>
            </w:r>
            <w:r>
              <w:rPr>
                <w:rFonts w:cstheme="minorHAnsi" w:hint="eastAsia"/>
                <w:lang w:val="en-US" w:eastAsia="zh-CN"/>
              </w:rPr>
              <w:t>主题演讲</w:t>
            </w:r>
          </w:p>
          <w:p w14:paraId="25A5EAC0" w14:textId="50B839ED" w:rsidR="005E49DA" w:rsidRPr="00D43BF5" w:rsidRDefault="000626E7" w:rsidP="001D30D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edra Sans Pro Book" w:cstheme="minorHAnsi"/>
                <w:b/>
                <w:i/>
                <w:lang w:val="en-US" w:eastAsia="zh-CN"/>
              </w:rPr>
            </w:pPr>
            <w:r>
              <w:rPr>
                <w:rFonts w:eastAsia="Fedra Sans Pro Book" w:cstheme="minorHAnsi"/>
                <w:b/>
                <w:i/>
                <w:lang w:val="en-US" w:eastAsia="zh-CN"/>
              </w:rPr>
              <w:t xml:space="preserve">                     </w:t>
            </w:r>
            <w:r>
              <w:rPr>
                <w:rFonts w:asciiTheme="minorEastAsia" w:eastAsiaTheme="minorEastAsia" w:hAnsiTheme="minorEastAsia" w:cstheme="minorHAnsi" w:hint="eastAsia"/>
                <w:b/>
                <w:i/>
                <w:lang w:val="en-US" w:eastAsia="zh-CN"/>
              </w:rPr>
              <w:t>“一带一路战略与中国企业国际化”</w:t>
            </w:r>
          </w:p>
        </w:tc>
      </w:tr>
      <w:tr w:rsidR="006C78FD" w:rsidRPr="002915CC" w14:paraId="7195604D" w14:textId="77777777" w:rsidTr="00E152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</w:tcPr>
          <w:p w14:paraId="44D569B9" w14:textId="56D58E72" w:rsidR="006C78FD" w:rsidRPr="00C6123F" w:rsidRDefault="006C78FD" w:rsidP="00E152CF">
            <w:pPr>
              <w:spacing w:line="276" w:lineRule="auto"/>
              <w:rPr>
                <w:rFonts w:eastAsia="Fedra Sans Pro Book" w:cstheme="minorHAnsi"/>
                <w:b/>
                <w:lang w:val="en-US"/>
              </w:rPr>
            </w:pPr>
            <w:r w:rsidRPr="00C6123F">
              <w:rPr>
                <w:rFonts w:cstheme="minorHAnsi"/>
                <w:lang w:val="en-US"/>
              </w:rPr>
              <w:t>1</w:t>
            </w:r>
            <w:r w:rsidR="00375E82" w:rsidRPr="00C6123F">
              <w:rPr>
                <w:rFonts w:cstheme="minorHAnsi"/>
                <w:lang w:val="en-US"/>
              </w:rPr>
              <w:t>4.45-15.05</w:t>
            </w:r>
          </w:p>
        </w:tc>
        <w:tc>
          <w:tcPr>
            <w:tcW w:w="6888" w:type="dxa"/>
          </w:tcPr>
          <w:p w14:paraId="3073CD27" w14:textId="7100CA24" w:rsidR="000626E7" w:rsidRPr="000626E7" w:rsidRDefault="000626E7" w:rsidP="000626E7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edra Sans Pro Book" w:cstheme="minorHAnsi"/>
                <w:sz w:val="24"/>
                <w:szCs w:val="24"/>
                <w:lang w:val="en-US" w:eastAsia="zh-CN"/>
              </w:rPr>
            </w:pPr>
            <w:r w:rsidRPr="000626E7">
              <w:rPr>
                <w:rFonts w:ascii="宋体" w:hAnsi="宋体" w:cstheme="minorHAnsi" w:hint="eastAsia"/>
                <w:sz w:val="24"/>
                <w:szCs w:val="24"/>
                <w:lang w:val="en-US" w:eastAsia="zh-CN"/>
              </w:rPr>
              <w:t>荷兰外国投资局领事</w:t>
            </w:r>
            <w:r w:rsidRPr="000626E7">
              <w:rPr>
                <w:rFonts w:ascii="宋体" w:hAnsi="宋体" w:cstheme="minorHAnsi" w:hint="eastAsia"/>
                <w:b/>
                <w:sz w:val="24"/>
                <w:szCs w:val="24"/>
                <w:lang w:val="en-US" w:eastAsia="zh-CN"/>
              </w:rPr>
              <w:t>施柏</w:t>
            </w:r>
            <w:proofErr w:type="gramStart"/>
            <w:r w:rsidRPr="000626E7">
              <w:rPr>
                <w:rFonts w:ascii="宋体" w:hAnsi="宋体" w:cstheme="minorHAnsi" w:hint="eastAsia"/>
                <w:b/>
                <w:sz w:val="24"/>
                <w:szCs w:val="24"/>
                <w:lang w:val="en-US" w:eastAsia="zh-CN"/>
              </w:rPr>
              <w:t>青</w:t>
            </w:r>
            <w:r>
              <w:rPr>
                <w:rFonts w:ascii="宋体" w:hAnsi="宋体" w:cstheme="minorHAnsi" w:hint="eastAsia"/>
                <w:b/>
                <w:sz w:val="24"/>
                <w:szCs w:val="24"/>
                <w:lang w:val="en-US" w:eastAsia="zh-CN"/>
              </w:rPr>
              <w:t>先生</w:t>
            </w:r>
            <w:proofErr w:type="gramEnd"/>
            <w:r>
              <w:rPr>
                <w:rFonts w:asciiTheme="minorEastAsia" w:eastAsiaTheme="minorEastAsia" w:hAnsiTheme="minorEastAsia" w:cstheme="minorHAnsi" w:hint="eastAsia"/>
                <w:sz w:val="24"/>
                <w:szCs w:val="24"/>
                <w:lang w:val="en-US" w:eastAsia="zh-CN"/>
              </w:rPr>
              <w:t>主题演讲</w:t>
            </w:r>
          </w:p>
          <w:p w14:paraId="4A45C4A2" w14:textId="53686A72" w:rsidR="006C78FD" w:rsidRPr="000626E7" w:rsidRDefault="009E3432" w:rsidP="001D30D3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eastAsiaTheme="minorEastAsia" w:hAnsiTheme="minorEastAsia" w:cstheme="minorHAnsi"/>
                <w:b/>
                <w:i/>
                <w:lang w:val="en-US" w:eastAsia="zh-CN"/>
              </w:rPr>
            </w:pPr>
            <w:r w:rsidRPr="000626E7">
              <w:rPr>
                <w:rFonts w:asciiTheme="minorEastAsia" w:eastAsiaTheme="minorEastAsia" w:hAnsiTheme="minorEastAsia" w:cstheme="minorHAnsi"/>
                <w:b/>
                <w:i/>
                <w:lang w:val="en-US" w:eastAsia="zh-CN"/>
              </w:rPr>
              <w:t xml:space="preserve"> </w:t>
            </w:r>
            <w:r w:rsidR="000626E7">
              <w:rPr>
                <w:rFonts w:asciiTheme="minorEastAsia" w:eastAsiaTheme="minorEastAsia" w:hAnsiTheme="minorEastAsia" w:cstheme="minorHAnsi"/>
                <w:b/>
                <w:i/>
                <w:lang w:val="en-US" w:eastAsia="zh-CN"/>
              </w:rPr>
              <w:t xml:space="preserve">                   </w:t>
            </w:r>
            <w:r w:rsidR="000626E7" w:rsidRPr="000626E7">
              <w:rPr>
                <w:rFonts w:asciiTheme="minorEastAsia" w:eastAsiaTheme="minorEastAsia" w:hAnsiTheme="minorEastAsia" w:cstheme="minorHAnsi" w:hint="eastAsia"/>
                <w:b/>
                <w:i/>
                <w:lang w:val="en-US" w:eastAsia="zh-CN"/>
              </w:rPr>
              <w:t>“机遇与挑战”</w:t>
            </w:r>
          </w:p>
        </w:tc>
      </w:tr>
      <w:tr w:rsidR="006C78FD" w:rsidRPr="008902EA" w14:paraId="515C9A5B" w14:textId="77777777" w:rsidTr="00E15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</w:tcPr>
          <w:p w14:paraId="0A9C67EE" w14:textId="3B44447D" w:rsidR="006C78FD" w:rsidRPr="00C6123F" w:rsidRDefault="00C6123F" w:rsidP="00E152CF">
            <w:pPr>
              <w:spacing w:line="276" w:lineRule="auto"/>
              <w:rPr>
                <w:rFonts w:eastAsia="Fedra Sans Pro Book" w:cstheme="minorHAnsi"/>
                <w:lang w:val="en-US"/>
              </w:rPr>
            </w:pPr>
            <w:r w:rsidRPr="00C6123F">
              <w:rPr>
                <w:rFonts w:cstheme="minorHAnsi"/>
                <w:lang w:val="en-US"/>
              </w:rPr>
              <w:t>15</w:t>
            </w:r>
            <w:r w:rsidR="005A21A3" w:rsidRPr="00C6123F">
              <w:rPr>
                <w:rFonts w:cstheme="minorHAnsi"/>
                <w:lang w:val="en-US"/>
              </w:rPr>
              <w:t>.</w:t>
            </w:r>
            <w:r w:rsidR="005A21A3" w:rsidRPr="00C6123F">
              <w:rPr>
                <w:rFonts w:cstheme="minorHAnsi"/>
                <w:lang w:val="en-US" w:eastAsia="zh-CN"/>
              </w:rPr>
              <w:t>05</w:t>
            </w:r>
            <w:r w:rsidR="005A21A3" w:rsidRPr="00C6123F">
              <w:rPr>
                <w:rFonts w:cstheme="minorHAnsi"/>
                <w:lang w:val="en-US"/>
              </w:rPr>
              <w:t>-15.1</w:t>
            </w:r>
            <w:r w:rsidR="005A21A3" w:rsidRPr="00C6123F">
              <w:rPr>
                <w:rFonts w:cstheme="minorHAnsi"/>
                <w:lang w:val="en-US" w:eastAsia="zh-CN"/>
              </w:rPr>
              <w:t>5</w:t>
            </w:r>
          </w:p>
        </w:tc>
        <w:tc>
          <w:tcPr>
            <w:tcW w:w="6888" w:type="dxa"/>
          </w:tcPr>
          <w:p w14:paraId="2D4BD5FA" w14:textId="5A14CAD8" w:rsidR="006C78FD" w:rsidRPr="00F527DB" w:rsidRDefault="000626E7" w:rsidP="00F502B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edra Sans Pro Book" w:cstheme="minorHAnsi"/>
                <w:lang w:val="en-US"/>
              </w:rPr>
            </w:pPr>
            <w:proofErr w:type="gramStart"/>
            <w:r>
              <w:rPr>
                <w:rFonts w:eastAsiaTheme="minorEastAsia" w:cstheme="minorHAnsi" w:hint="eastAsia"/>
                <w:lang w:val="en-US" w:eastAsia="zh-CN"/>
              </w:rPr>
              <w:t>茶歇</w:t>
            </w:r>
            <w:proofErr w:type="gramEnd"/>
          </w:p>
        </w:tc>
      </w:tr>
      <w:tr w:rsidR="006C78FD" w:rsidRPr="002915CC" w14:paraId="305E4CD8" w14:textId="77777777" w:rsidTr="00E152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</w:tcPr>
          <w:p w14:paraId="689A7A49" w14:textId="30856BEB" w:rsidR="006C78FD" w:rsidRPr="00C6123F" w:rsidRDefault="005A21A3" w:rsidP="00E152CF">
            <w:pPr>
              <w:spacing w:line="276" w:lineRule="auto"/>
              <w:rPr>
                <w:rFonts w:eastAsia="Fedra Sans Pro Book" w:cstheme="minorHAnsi"/>
                <w:b/>
                <w:lang w:val="en-US"/>
              </w:rPr>
            </w:pPr>
            <w:r w:rsidRPr="00C6123F">
              <w:rPr>
                <w:rFonts w:cstheme="minorHAnsi"/>
                <w:lang w:val="en-US"/>
              </w:rPr>
              <w:t>15.1</w:t>
            </w:r>
            <w:r w:rsidRPr="00C6123F">
              <w:rPr>
                <w:rFonts w:cstheme="minorHAnsi" w:hint="eastAsia"/>
                <w:lang w:val="en-US" w:eastAsia="zh-CN"/>
              </w:rPr>
              <w:t>5</w:t>
            </w:r>
            <w:r w:rsidRPr="00C6123F">
              <w:rPr>
                <w:rFonts w:cstheme="minorHAnsi"/>
                <w:lang w:val="en-US"/>
              </w:rPr>
              <w:t>-15.</w:t>
            </w:r>
            <w:r w:rsidRPr="00C6123F">
              <w:rPr>
                <w:rFonts w:cstheme="minorHAnsi" w:hint="eastAsia"/>
                <w:lang w:val="en-US" w:eastAsia="zh-CN"/>
              </w:rPr>
              <w:t>30</w:t>
            </w:r>
          </w:p>
        </w:tc>
        <w:tc>
          <w:tcPr>
            <w:tcW w:w="6888" w:type="dxa"/>
          </w:tcPr>
          <w:p w14:paraId="37A46B26" w14:textId="275F4702" w:rsidR="006C78FD" w:rsidRDefault="000626E7" w:rsidP="00A974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上</w:t>
            </w:r>
            <w:r w:rsidRPr="000626E7">
              <w:rPr>
                <w:rFonts w:hint="eastAsia"/>
                <w:lang w:val="en-GB" w:eastAsia="zh-CN"/>
              </w:rPr>
              <w:t>海</w:t>
            </w:r>
            <w:proofErr w:type="gramStart"/>
            <w:r w:rsidRPr="000626E7">
              <w:rPr>
                <w:rFonts w:hint="eastAsia"/>
                <w:lang w:val="en-GB" w:eastAsia="zh-CN"/>
              </w:rPr>
              <w:t>振华重工</w:t>
            </w:r>
            <w:proofErr w:type="gramEnd"/>
            <w:r w:rsidR="00564DAA">
              <w:rPr>
                <w:rFonts w:hint="eastAsia"/>
                <w:lang w:val="en-GB" w:eastAsia="zh-CN"/>
              </w:rPr>
              <w:t>欧洲</w:t>
            </w:r>
            <w:r w:rsidR="00F021E3">
              <w:rPr>
                <w:rFonts w:hint="eastAsia"/>
                <w:lang w:val="en-GB" w:eastAsia="zh-CN"/>
              </w:rPr>
              <w:t>区域中心运营总监</w:t>
            </w:r>
            <w:r w:rsidR="00377EDF">
              <w:rPr>
                <w:lang w:eastAsia="zh-CN"/>
              </w:rPr>
              <w:t xml:space="preserve"> </w:t>
            </w:r>
            <w:r w:rsidR="00377EDF" w:rsidRPr="00377EDF">
              <w:rPr>
                <w:lang w:val="en-GB" w:eastAsia="zh-CN"/>
              </w:rPr>
              <w:t xml:space="preserve">Tony </w:t>
            </w:r>
            <w:proofErr w:type="spellStart"/>
            <w:r w:rsidR="00377EDF" w:rsidRPr="00377EDF">
              <w:rPr>
                <w:lang w:val="en-GB" w:eastAsia="zh-CN"/>
              </w:rPr>
              <w:t>Tomasouw</w:t>
            </w:r>
            <w:proofErr w:type="spellEnd"/>
            <w:r w:rsidR="00377EDF">
              <w:rPr>
                <w:rFonts w:hint="eastAsia"/>
                <w:lang w:val="en-GB" w:eastAsia="zh-CN"/>
              </w:rPr>
              <w:t>先生</w:t>
            </w:r>
          </w:p>
          <w:p w14:paraId="09522B93" w14:textId="424EF25C" w:rsidR="00F021E3" w:rsidRPr="000454B9" w:rsidRDefault="00F021E3" w:rsidP="00A974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“国际化与一带一路沿线</w:t>
            </w:r>
            <w:r w:rsidR="00BE3A2A">
              <w:rPr>
                <w:rFonts w:hint="eastAsia"/>
                <w:lang w:val="en-GB" w:eastAsia="zh-CN"/>
              </w:rPr>
              <w:t>并</w:t>
            </w:r>
            <w:r>
              <w:rPr>
                <w:rFonts w:hint="eastAsia"/>
                <w:lang w:val="en-GB" w:eastAsia="zh-CN"/>
              </w:rPr>
              <w:t>购</w:t>
            </w:r>
            <w:r w:rsidR="00BE3A2A">
              <w:rPr>
                <w:rFonts w:hint="eastAsia"/>
                <w:lang w:val="en-GB" w:eastAsia="zh-CN"/>
              </w:rPr>
              <w:t>”</w:t>
            </w:r>
            <w:r w:rsidR="00BE3A2A">
              <w:rPr>
                <w:lang w:val="en-GB" w:eastAsia="zh-CN"/>
              </w:rPr>
              <w:t xml:space="preserve"> </w:t>
            </w:r>
          </w:p>
        </w:tc>
      </w:tr>
      <w:tr w:rsidR="006C78FD" w:rsidRPr="002915CC" w14:paraId="60D141B6" w14:textId="77777777" w:rsidTr="00E15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</w:tcPr>
          <w:p w14:paraId="2CB6B4EA" w14:textId="099E01AC" w:rsidR="006C78FD" w:rsidRPr="001D30D3" w:rsidRDefault="006C78FD" w:rsidP="00E152CF">
            <w:pPr>
              <w:spacing w:line="276" w:lineRule="auto"/>
              <w:rPr>
                <w:rFonts w:cstheme="minorHAnsi"/>
                <w:lang w:val="en-US"/>
              </w:rPr>
            </w:pPr>
            <w:r w:rsidRPr="00C6123F">
              <w:rPr>
                <w:rFonts w:cstheme="minorHAnsi"/>
                <w:lang w:val="en-US"/>
              </w:rPr>
              <w:t>15</w:t>
            </w:r>
            <w:r w:rsidR="00844602" w:rsidRPr="00C6123F">
              <w:rPr>
                <w:rFonts w:cstheme="minorHAnsi"/>
                <w:lang w:val="en-US" w:eastAsia="zh-CN"/>
              </w:rPr>
              <w:t>:30</w:t>
            </w:r>
            <w:r w:rsidR="00844602" w:rsidRPr="00C6123F">
              <w:rPr>
                <w:rFonts w:cstheme="minorHAnsi"/>
                <w:lang w:val="en-US"/>
              </w:rPr>
              <w:t>-</w:t>
            </w:r>
            <w:r w:rsidR="008A137B">
              <w:rPr>
                <w:rFonts w:cstheme="minorHAnsi"/>
                <w:lang w:val="en-US"/>
              </w:rPr>
              <w:t>1</w:t>
            </w:r>
            <w:r w:rsidR="008A137B">
              <w:rPr>
                <w:rFonts w:cstheme="minorHAnsi" w:hint="eastAsia"/>
                <w:lang w:val="en-US" w:eastAsia="zh-CN"/>
              </w:rPr>
              <w:t>5</w:t>
            </w:r>
            <w:r w:rsidR="008A137B">
              <w:rPr>
                <w:rFonts w:cstheme="minorHAnsi"/>
                <w:lang w:val="en-US"/>
              </w:rPr>
              <w:t>:</w:t>
            </w:r>
            <w:r w:rsidR="008A137B">
              <w:rPr>
                <w:rFonts w:cstheme="minorHAnsi" w:hint="eastAsia"/>
                <w:lang w:val="en-US" w:eastAsia="zh-CN"/>
              </w:rPr>
              <w:t>45</w:t>
            </w:r>
          </w:p>
        </w:tc>
        <w:tc>
          <w:tcPr>
            <w:tcW w:w="6888" w:type="dxa"/>
          </w:tcPr>
          <w:p w14:paraId="7847428E" w14:textId="13D4F611" w:rsidR="005B4547" w:rsidRPr="005B4547" w:rsidRDefault="005E15F9" w:rsidP="001D30D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 w:eastAsia="zh-CN"/>
              </w:rPr>
            </w:pPr>
            <w:r w:rsidRPr="005E15F9">
              <w:rPr>
                <w:rFonts w:cstheme="minorHAnsi" w:hint="eastAsia"/>
                <w:lang w:val="en-US" w:eastAsia="zh-CN"/>
              </w:rPr>
              <w:t>骑士</w:t>
            </w:r>
            <w:r w:rsidRPr="005E15F9">
              <w:rPr>
                <w:rFonts w:cstheme="minorHAnsi" w:hint="eastAsia"/>
                <w:lang w:val="en-US" w:eastAsia="zh-CN"/>
              </w:rPr>
              <w:t>(</w:t>
            </w:r>
            <w:r w:rsidRPr="005E15F9">
              <w:rPr>
                <w:rFonts w:cstheme="minorHAnsi" w:hint="eastAsia"/>
                <w:lang w:val="en-US" w:eastAsia="zh-CN"/>
              </w:rPr>
              <w:t>上海</w:t>
            </w:r>
            <w:r w:rsidRPr="005E15F9">
              <w:rPr>
                <w:rFonts w:cstheme="minorHAnsi" w:hint="eastAsia"/>
                <w:lang w:val="en-US" w:eastAsia="zh-CN"/>
              </w:rPr>
              <w:t>)</w:t>
            </w:r>
            <w:r w:rsidRPr="005E15F9">
              <w:rPr>
                <w:rFonts w:cstheme="minorHAnsi" w:hint="eastAsia"/>
                <w:lang w:val="en-US" w:eastAsia="zh-CN"/>
              </w:rPr>
              <w:t>农业技术有限公司总经理</w:t>
            </w:r>
            <w:r>
              <w:rPr>
                <w:rFonts w:cstheme="minorHAnsi" w:hint="eastAsia"/>
                <w:lang w:val="en-US" w:eastAsia="zh-CN"/>
              </w:rPr>
              <w:t>富君豪先生</w:t>
            </w:r>
          </w:p>
        </w:tc>
      </w:tr>
      <w:tr w:rsidR="00174328" w:rsidRPr="00174328" w14:paraId="60908305" w14:textId="77777777" w:rsidTr="00E152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</w:tcPr>
          <w:p w14:paraId="4357F01E" w14:textId="6172855A" w:rsidR="00174328" w:rsidRPr="00C6123F" w:rsidRDefault="00717F72" w:rsidP="00E152CF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15:45-16:</w:t>
            </w:r>
            <w:r>
              <w:rPr>
                <w:rFonts w:cstheme="minorHAnsi" w:hint="eastAsia"/>
                <w:lang w:val="en-US" w:eastAsia="zh-CN"/>
              </w:rPr>
              <w:t>00</w:t>
            </w:r>
            <w:r w:rsidR="008A137B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6888" w:type="dxa"/>
          </w:tcPr>
          <w:p w14:paraId="02BBF18F" w14:textId="19027DF1" w:rsidR="00174328" w:rsidRPr="009D2E8C" w:rsidRDefault="00BE3A2A" w:rsidP="009D2E8C">
            <w:pPr>
              <w:pStyle w:val="ListParagraph"/>
              <w:spacing w:line="276" w:lineRule="auto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i/>
                <w:sz w:val="24"/>
                <w:szCs w:val="24"/>
                <w:lang w:val="en-US" w:eastAsia="zh-CN"/>
              </w:rPr>
            </w:pPr>
            <w:r>
              <w:rPr>
                <w:rFonts w:cstheme="minorHAnsi" w:hint="eastAsia"/>
                <w:b/>
                <w:i/>
                <w:sz w:val="24"/>
                <w:szCs w:val="24"/>
                <w:lang w:val="en-US" w:eastAsia="zh-CN"/>
              </w:rPr>
              <w:t>具有创新技术的荷兰企业推介</w:t>
            </w:r>
          </w:p>
          <w:p w14:paraId="7F2EBA7C" w14:textId="61713F77" w:rsidR="00174328" w:rsidRPr="009D2E8C" w:rsidRDefault="00892EC5" w:rsidP="009D2E8C">
            <w:pPr>
              <w:pStyle w:val="ListParagraph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en-US"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 w:rsidRPr="009D2E8C">
              <w:rPr>
                <w:rFonts w:cstheme="minorHAnsi" w:hint="eastAsia"/>
                <w:lang w:val="en-US" w:eastAsia="zh-CN"/>
              </w:rPr>
              <w:t>IGMPR</w:t>
            </w:r>
            <w:r w:rsidRPr="009D2E8C">
              <w:rPr>
                <w:rFonts w:cstheme="minorHAnsi" w:hint="eastAsia"/>
                <w:lang w:val="en-US" w:eastAsia="zh-CN"/>
              </w:rPr>
              <w:t>公司总经理</w:t>
            </w:r>
            <w:r w:rsidR="009D2E8C" w:rsidRPr="009D2E8C">
              <w:rPr>
                <w:rFonts w:cstheme="minorHAnsi"/>
                <w:lang w:val="en-US" w:eastAsia="zh-CN"/>
              </w:rPr>
              <w:t xml:space="preserve">Ibo </w:t>
            </w:r>
            <w:proofErr w:type="spellStart"/>
            <w:r w:rsidR="009D2E8C" w:rsidRPr="009D2E8C">
              <w:rPr>
                <w:rFonts w:cstheme="minorHAnsi"/>
                <w:lang w:val="en-US" w:eastAsia="zh-CN"/>
              </w:rPr>
              <w:t>Gülsen</w:t>
            </w:r>
            <w:proofErr w:type="spellEnd"/>
            <w:r w:rsidR="009D2E8C" w:rsidRPr="009D2E8C">
              <w:rPr>
                <w:rFonts w:cstheme="minorHAnsi" w:hint="eastAsia"/>
                <w:lang w:val="en-US" w:eastAsia="zh-CN"/>
              </w:rPr>
              <w:t>宝贺深</w:t>
            </w:r>
          </w:p>
          <w:p w14:paraId="3EB52873" w14:textId="12A05A82" w:rsidR="00174328" w:rsidRPr="00174328" w:rsidRDefault="009D2E8C" w:rsidP="009D2E8C">
            <w:pPr>
              <w:pStyle w:val="ListParagraph"/>
              <w:numPr>
                <w:ilvl w:val="0"/>
                <w:numId w:val="7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en-US" w:eastAsia="zh-CN"/>
              </w:rPr>
            </w:pPr>
            <w:r w:rsidRPr="009D2E8C">
              <w:rPr>
                <w:rFonts w:cstheme="minorHAnsi" w:hint="eastAsia"/>
                <w:lang w:val="en-US" w:eastAsia="zh-CN"/>
              </w:rPr>
              <w:t>浮动的农场</w:t>
            </w:r>
            <w:r>
              <w:rPr>
                <w:rFonts w:cstheme="minorHAnsi" w:hint="eastAsia"/>
                <w:lang w:val="en-US" w:eastAsia="zh-CN"/>
              </w:rPr>
              <w:t>总裁</w:t>
            </w:r>
            <w:r w:rsidRPr="009D2E8C">
              <w:rPr>
                <w:rFonts w:cstheme="minorHAnsi"/>
                <w:lang w:val="en-US" w:eastAsia="zh-CN"/>
              </w:rPr>
              <w:t xml:space="preserve">Peter van </w:t>
            </w:r>
            <w:proofErr w:type="spellStart"/>
            <w:r w:rsidRPr="009D2E8C">
              <w:rPr>
                <w:rFonts w:cstheme="minorHAnsi"/>
                <w:lang w:val="en-US" w:eastAsia="zh-CN"/>
              </w:rPr>
              <w:t>Wingerden</w:t>
            </w:r>
            <w:proofErr w:type="spellEnd"/>
            <w:r w:rsidRPr="009D2E8C">
              <w:rPr>
                <w:rFonts w:cstheme="minorHAnsi" w:hint="eastAsia"/>
                <w:lang w:val="en-US" w:eastAsia="zh-CN"/>
              </w:rPr>
              <w:t>伍</w:t>
            </w:r>
            <w:r w:rsidRPr="009D2E8C">
              <w:rPr>
                <w:rFonts w:cstheme="minorHAnsi" w:hint="eastAsia"/>
                <w:lang w:val="en-US" w:eastAsia="zh-CN"/>
              </w:rPr>
              <w:t xml:space="preserve"> </w:t>
            </w:r>
            <w:r w:rsidRPr="009D2E8C">
              <w:rPr>
                <w:rFonts w:cstheme="minorHAnsi" w:hint="eastAsia"/>
                <w:lang w:val="en-US" w:eastAsia="zh-CN"/>
              </w:rPr>
              <w:t>诚英</w:t>
            </w:r>
          </w:p>
          <w:p w14:paraId="1FA38E22" w14:textId="60064000" w:rsidR="00174328" w:rsidRPr="00174328" w:rsidRDefault="005E15F9" w:rsidP="009D2E8C">
            <w:pPr>
              <w:pStyle w:val="ListParagraph"/>
              <w:numPr>
                <w:ilvl w:val="0"/>
                <w:numId w:val="7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en-US" w:eastAsia="zh-CN"/>
              </w:rPr>
            </w:pPr>
            <w:r w:rsidRPr="005E15F9">
              <w:rPr>
                <w:rFonts w:cstheme="minorHAnsi" w:hint="eastAsia"/>
                <w:lang w:val="en-US" w:eastAsia="zh-CN"/>
              </w:rPr>
              <w:t>荷兰风轮项目开发公司创始人</w:t>
            </w:r>
            <w:r w:rsidR="009D2E8C">
              <w:rPr>
                <w:lang w:eastAsia="zh-CN"/>
              </w:rPr>
              <w:t xml:space="preserve"> </w:t>
            </w:r>
            <w:r w:rsidR="009D2E8C" w:rsidRPr="009D2E8C">
              <w:rPr>
                <w:rFonts w:cstheme="minorHAnsi"/>
                <w:lang w:val="en-US" w:eastAsia="zh-CN"/>
              </w:rPr>
              <w:t xml:space="preserve">Johan </w:t>
            </w:r>
            <w:proofErr w:type="spellStart"/>
            <w:r w:rsidR="009D2E8C" w:rsidRPr="009D2E8C">
              <w:rPr>
                <w:rFonts w:cstheme="minorHAnsi"/>
                <w:lang w:val="en-US" w:eastAsia="zh-CN"/>
              </w:rPr>
              <w:t>Mellegers</w:t>
            </w:r>
            <w:proofErr w:type="spellEnd"/>
            <w:r w:rsidR="009D2E8C" w:rsidRPr="009D2E8C">
              <w:rPr>
                <w:rFonts w:cstheme="minorHAnsi" w:hint="eastAsia"/>
                <w:lang w:val="en-US" w:eastAsia="zh-CN"/>
              </w:rPr>
              <w:t>约翰梅乐荷</w:t>
            </w:r>
          </w:p>
        </w:tc>
      </w:tr>
      <w:tr w:rsidR="006C78FD" w:rsidRPr="002915CC" w14:paraId="4067D820" w14:textId="77777777" w:rsidTr="00E15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</w:tcPr>
          <w:p w14:paraId="56D2D455" w14:textId="5E7D1B7D" w:rsidR="006C78FD" w:rsidRPr="00C6123F" w:rsidRDefault="00717F72" w:rsidP="00E152CF">
            <w:pPr>
              <w:spacing w:line="276" w:lineRule="auto"/>
              <w:rPr>
                <w:rFonts w:eastAsia="Fedra Sans Pro Book" w:cstheme="minorHAnsi"/>
                <w:b/>
                <w:lang w:val="en-US"/>
              </w:rPr>
            </w:pPr>
            <w:r>
              <w:rPr>
                <w:rFonts w:cstheme="minorHAnsi"/>
                <w:lang w:val="en-US"/>
              </w:rPr>
              <w:t>16:</w:t>
            </w:r>
            <w:r>
              <w:rPr>
                <w:rFonts w:cstheme="minorHAnsi" w:hint="eastAsia"/>
                <w:lang w:val="en-US" w:eastAsia="zh-CN"/>
              </w:rPr>
              <w:t>00</w:t>
            </w:r>
            <w:r w:rsidR="009E3432">
              <w:rPr>
                <w:rFonts w:cstheme="minorHAnsi"/>
                <w:lang w:val="en-US"/>
              </w:rPr>
              <w:t>-16:</w:t>
            </w:r>
            <w:r>
              <w:rPr>
                <w:rFonts w:cstheme="minorHAnsi" w:hint="eastAsia"/>
                <w:lang w:val="en-US" w:eastAsia="zh-CN"/>
              </w:rPr>
              <w:t>1</w:t>
            </w:r>
            <w:r w:rsidR="009E3432">
              <w:rPr>
                <w:rFonts w:cstheme="minorHAnsi" w:hint="eastAsia"/>
                <w:lang w:val="en-US" w:eastAsia="zh-CN"/>
              </w:rPr>
              <w:t>0</w:t>
            </w:r>
          </w:p>
        </w:tc>
        <w:tc>
          <w:tcPr>
            <w:tcW w:w="6888" w:type="dxa"/>
          </w:tcPr>
          <w:p w14:paraId="7128AC53" w14:textId="78516B40" w:rsidR="006C78FD" w:rsidRPr="007E246C" w:rsidRDefault="00BE3A2A" w:rsidP="001F65E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 w:eastAsia="zh-CN"/>
              </w:rPr>
            </w:pPr>
            <w:r>
              <w:rPr>
                <w:rFonts w:cstheme="minorHAnsi" w:hint="eastAsia"/>
                <w:lang w:val="en-US" w:eastAsia="zh-CN"/>
              </w:rPr>
              <w:t>普</w:t>
            </w:r>
            <w:proofErr w:type="gramStart"/>
            <w:r>
              <w:rPr>
                <w:rFonts w:cstheme="minorHAnsi" w:hint="eastAsia"/>
                <w:lang w:val="en-US" w:eastAsia="zh-CN"/>
              </w:rPr>
              <w:t>祺</w:t>
            </w:r>
            <w:proofErr w:type="gramEnd"/>
            <w:r>
              <w:rPr>
                <w:rFonts w:cstheme="minorHAnsi" w:hint="eastAsia"/>
                <w:lang w:val="en-US" w:eastAsia="zh-CN"/>
              </w:rPr>
              <w:t>集团与荷兰创新中心合作签约</w:t>
            </w:r>
          </w:p>
        </w:tc>
      </w:tr>
      <w:tr w:rsidR="006C78FD" w:rsidRPr="002915CC" w14:paraId="4FA6C485" w14:textId="77777777" w:rsidTr="00E152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</w:tcPr>
          <w:p w14:paraId="6ADB13B9" w14:textId="1A3D79FE" w:rsidR="006C78FD" w:rsidRPr="00C6123F" w:rsidRDefault="009E3432" w:rsidP="00E152CF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16.</w:t>
            </w:r>
            <w:r w:rsidR="00717F72">
              <w:rPr>
                <w:rFonts w:cstheme="minorHAnsi" w:hint="eastAsia"/>
                <w:lang w:val="en-US" w:eastAsia="zh-CN"/>
              </w:rPr>
              <w:t>1</w:t>
            </w:r>
            <w:r>
              <w:rPr>
                <w:rFonts w:cstheme="minorHAnsi"/>
                <w:lang w:val="en-US"/>
              </w:rPr>
              <w:t>0-1</w:t>
            </w:r>
            <w:r>
              <w:rPr>
                <w:rFonts w:cstheme="minorHAnsi" w:hint="eastAsia"/>
                <w:lang w:val="en-US" w:eastAsia="zh-CN"/>
              </w:rPr>
              <w:t>6</w:t>
            </w:r>
            <w:r>
              <w:rPr>
                <w:rFonts w:cstheme="minorHAnsi"/>
                <w:lang w:val="en-US"/>
              </w:rPr>
              <w:t>.</w:t>
            </w:r>
            <w:r w:rsidR="00717F72">
              <w:rPr>
                <w:rFonts w:cstheme="minorHAnsi" w:hint="eastAsia"/>
                <w:lang w:val="en-US" w:eastAsia="zh-CN"/>
              </w:rPr>
              <w:t>15</w:t>
            </w:r>
          </w:p>
        </w:tc>
        <w:tc>
          <w:tcPr>
            <w:tcW w:w="6888" w:type="dxa"/>
          </w:tcPr>
          <w:p w14:paraId="719080B6" w14:textId="15D1C7CE" w:rsidR="006C78FD" w:rsidRPr="00BC6115" w:rsidRDefault="009D2E8C" w:rsidP="00E152CF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 w:hint="eastAsia"/>
                <w:lang w:val="en-US" w:eastAsia="zh-CN"/>
              </w:rPr>
              <w:t>总结发言</w:t>
            </w:r>
          </w:p>
        </w:tc>
      </w:tr>
      <w:tr w:rsidR="009E3432" w:rsidRPr="002915CC" w14:paraId="2FFACA31" w14:textId="77777777" w:rsidTr="00E15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</w:tcPr>
          <w:p w14:paraId="73F0A987" w14:textId="4D5F7E6F" w:rsidR="009E3432" w:rsidRDefault="009E3432" w:rsidP="00E152CF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 w:hint="eastAsia"/>
                <w:lang w:val="en-US" w:eastAsia="zh-CN"/>
              </w:rPr>
              <w:t>1</w:t>
            </w:r>
            <w:r w:rsidR="00717F72">
              <w:rPr>
                <w:rFonts w:cstheme="minorHAnsi"/>
                <w:lang w:val="en-US" w:eastAsia="zh-CN"/>
              </w:rPr>
              <w:t>6:</w:t>
            </w:r>
            <w:r w:rsidR="00717F72">
              <w:rPr>
                <w:rFonts w:cstheme="minorHAnsi" w:hint="eastAsia"/>
                <w:lang w:val="en-US" w:eastAsia="zh-CN"/>
              </w:rPr>
              <w:t>15-</w:t>
            </w:r>
            <w:r w:rsidR="00717F72">
              <w:rPr>
                <w:rFonts w:cstheme="minorHAnsi"/>
                <w:lang w:val="en-US" w:eastAsia="zh-CN"/>
              </w:rPr>
              <w:t>17:</w:t>
            </w:r>
            <w:r w:rsidR="00717F72">
              <w:rPr>
                <w:rFonts w:cstheme="minorHAnsi" w:hint="eastAsia"/>
                <w:lang w:val="en-US" w:eastAsia="zh-CN"/>
              </w:rPr>
              <w:t>00</w:t>
            </w:r>
            <w:r>
              <w:rPr>
                <w:rFonts w:cstheme="minorHAnsi"/>
                <w:lang w:val="en-US" w:eastAsia="zh-CN"/>
              </w:rPr>
              <w:t xml:space="preserve"> </w:t>
            </w:r>
          </w:p>
        </w:tc>
        <w:tc>
          <w:tcPr>
            <w:tcW w:w="6888" w:type="dxa"/>
          </w:tcPr>
          <w:p w14:paraId="72A49BD2" w14:textId="516ED41E" w:rsidR="009E3432" w:rsidRPr="009E3432" w:rsidRDefault="009D2E8C" w:rsidP="00E152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 w:hint="eastAsia"/>
                <w:lang w:val="en-US" w:eastAsia="zh-CN"/>
              </w:rPr>
              <w:t>招待酒会</w:t>
            </w:r>
          </w:p>
        </w:tc>
      </w:tr>
    </w:tbl>
    <w:p w14:paraId="3F0CABF4" w14:textId="77777777" w:rsidR="005639FD" w:rsidRPr="005639FD" w:rsidRDefault="005639FD" w:rsidP="005639FD">
      <w:pPr>
        <w:rPr>
          <w:lang w:val="en-US"/>
        </w:rPr>
      </w:pPr>
    </w:p>
    <w:p w14:paraId="413F6E05" w14:textId="77777777" w:rsidR="005639FD" w:rsidRPr="005639FD" w:rsidRDefault="005639FD" w:rsidP="005639FD">
      <w:pPr>
        <w:rPr>
          <w:lang w:val="en-US"/>
        </w:rPr>
      </w:pPr>
    </w:p>
    <w:p w14:paraId="15E1056C" w14:textId="77777777" w:rsidR="005639FD" w:rsidRPr="005639FD" w:rsidRDefault="005639FD" w:rsidP="005639FD">
      <w:pPr>
        <w:rPr>
          <w:lang w:val="en-US"/>
        </w:rPr>
      </w:pPr>
    </w:p>
    <w:p w14:paraId="46510D25" w14:textId="77777777" w:rsidR="005639FD" w:rsidRPr="005639FD" w:rsidRDefault="005639FD" w:rsidP="005639FD">
      <w:pPr>
        <w:rPr>
          <w:lang w:val="en-US"/>
        </w:rPr>
      </w:pPr>
    </w:p>
    <w:p w14:paraId="6A820784" w14:textId="77777777" w:rsidR="005639FD" w:rsidRPr="005639FD" w:rsidRDefault="005639FD" w:rsidP="005639FD">
      <w:pPr>
        <w:rPr>
          <w:lang w:val="en-US"/>
        </w:rPr>
      </w:pPr>
    </w:p>
    <w:p w14:paraId="2A4A4A16" w14:textId="77777777" w:rsidR="005639FD" w:rsidRPr="005639FD" w:rsidRDefault="005639FD" w:rsidP="005639FD">
      <w:pPr>
        <w:rPr>
          <w:lang w:val="en-US"/>
        </w:rPr>
      </w:pPr>
    </w:p>
    <w:p w14:paraId="169B5DC8" w14:textId="77777777" w:rsidR="005639FD" w:rsidRPr="005639FD" w:rsidRDefault="005639FD" w:rsidP="005639FD">
      <w:pPr>
        <w:rPr>
          <w:lang w:val="en-US"/>
        </w:rPr>
      </w:pPr>
    </w:p>
    <w:p w14:paraId="25F8E870" w14:textId="77777777" w:rsidR="005639FD" w:rsidRPr="005639FD" w:rsidRDefault="005639FD" w:rsidP="005639FD">
      <w:pPr>
        <w:rPr>
          <w:lang w:val="en-US"/>
        </w:rPr>
      </w:pPr>
    </w:p>
    <w:p w14:paraId="05BB5953" w14:textId="77777777" w:rsidR="005639FD" w:rsidRPr="005639FD" w:rsidRDefault="005639FD" w:rsidP="005639FD">
      <w:pPr>
        <w:rPr>
          <w:lang w:val="en-US"/>
        </w:rPr>
      </w:pPr>
    </w:p>
    <w:p w14:paraId="651B979C" w14:textId="77777777" w:rsidR="005639FD" w:rsidRPr="005639FD" w:rsidRDefault="005639FD" w:rsidP="005639FD">
      <w:pPr>
        <w:rPr>
          <w:lang w:val="en-US"/>
        </w:rPr>
      </w:pPr>
    </w:p>
    <w:p w14:paraId="42FB8966" w14:textId="77777777" w:rsidR="005639FD" w:rsidRPr="005639FD" w:rsidRDefault="005639FD" w:rsidP="005639FD">
      <w:pPr>
        <w:rPr>
          <w:lang w:val="en-US"/>
        </w:rPr>
      </w:pPr>
    </w:p>
    <w:p w14:paraId="6B43D029" w14:textId="46D2E6B2" w:rsidR="005639FD" w:rsidRDefault="005639FD" w:rsidP="005639FD">
      <w:pPr>
        <w:rPr>
          <w:lang w:val="en-US"/>
        </w:rPr>
      </w:pPr>
    </w:p>
    <w:p w14:paraId="23E90FEF" w14:textId="1107F3E7" w:rsidR="00964D03" w:rsidRDefault="00964D03" w:rsidP="005639FD">
      <w:pPr>
        <w:jc w:val="center"/>
        <w:rPr>
          <w:lang w:val="en-US"/>
        </w:rPr>
      </w:pPr>
    </w:p>
    <w:p w14:paraId="792498C4" w14:textId="344E7486" w:rsidR="005639FD" w:rsidRDefault="005639FD" w:rsidP="005639FD">
      <w:pPr>
        <w:jc w:val="center"/>
        <w:rPr>
          <w:lang w:val="en-US"/>
        </w:rPr>
      </w:pPr>
    </w:p>
    <w:p w14:paraId="070FFAE5" w14:textId="58E7A76B" w:rsidR="005639FD" w:rsidRDefault="005639FD" w:rsidP="005639FD">
      <w:pPr>
        <w:jc w:val="center"/>
        <w:rPr>
          <w:lang w:val="en-US"/>
        </w:rPr>
      </w:pPr>
    </w:p>
    <w:p w14:paraId="62EA614A" w14:textId="30DFF457" w:rsidR="005639FD" w:rsidRDefault="005639FD" w:rsidP="005639FD">
      <w:pPr>
        <w:jc w:val="center"/>
        <w:rPr>
          <w:lang w:val="en-US"/>
        </w:rPr>
      </w:pPr>
    </w:p>
    <w:p w14:paraId="47500CDB" w14:textId="1C53209A" w:rsidR="005639FD" w:rsidRDefault="005639FD" w:rsidP="005639FD">
      <w:pPr>
        <w:jc w:val="center"/>
        <w:rPr>
          <w:lang w:val="en-US"/>
        </w:rPr>
      </w:pPr>
    </w:p>
    <w:p w14:paraId="6BED58F6" w14:textId="528C9009" w:rsidR="005639FD" w:rsidRDefault="005639FD" w:rsidP="005639FD">
      <w:pPr>
        <w:jc w:val="center"/>
        <w:rPr>
          <w:lang w:val="en-US"/>
        </w:rPr>
      </w:pPr>
    </w:p>
    <w:p w14:paraId="4432AC26" w14:textId="0A98458F" w:rsidR="005639FD" w:rsidRDefault="00694507" w:rsidP="005639FD">
      <w:pPr>
        <w:jc w:val="center"/>
        <w:rPr>
          <w:lang w:val="en-US"/>
        </w:rPr>
      </w:pPr>
      <w:r>
        <w:rPr>
          <w:noProof/>
          <w:lang w:val="en-US" w:eastAsia="zh-CN"/>
        </w:rPr>
        <w:drawing>
          <wp:anchor distT="0" distB="0" distL="114300" distR="114300" simplePos="0" relativeHeight="251711488" behindDoc="1" locked="0" layoutInCell="1" allowOverlap="1" wp14:anchorId="5308B503" wp14:editId="4C5E8ABC">
            <wp:simplePos x="0" y="0"/>
            <wp:positionH relativeFrom="column">
              <wp:posOffset>2256155</wp:posOffset>
            </wp:positionH>
            <wp:positionV relativeFrom="paragraph">
              <wp:posOffset>30480</wp:posOffset>
            </wp:positionV>
            <wp:extent cx="876300" cy="565150"/>
            <wp:effectExtent l="0" t="0" r="0" b="635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6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D30D3">
        <w:rPr>
          <w:noProof/>
          <w:lang w:val="en-US" w:eastAsia="zh-CN"/>
        </w:rPr>
        <w:drawing>
          <wp:anchor distT="0" distB="0" distL="114300" distR="114300" simplePos="0" relativeHeight="251687936" behindDoc="0" locked="0" layoutInCell="1" allowOverlap="1" wp14:anchorId="50DEBFB0" wp14:editId="314CC49F">
            <wp:simplePos x="0" y="0"/>
            <wp:positionH relativeFrom="margin">
              <wp:posOffset>3708400</wp:posOffset>
            </wp:positionH>
            <wp:positionV relativeFrom="paragraph">
              <wp:posOffset>2540</wp:posOffset>
            </wp:positionV>
            <wp:extent cx="1764665" cy="702310"/>
            <wp:effectExtent l="0" t="0" r="6985" b="2540"/>
            <wp:wrapSquare wrapText="bothSides"/>
            <wp:docPr id="9" name="Afbeelding 9" descr="C:\Users\Jonne\OneDrive - Innovation Quarter B.V\Docs\Xiaoling\China, Shanghai event\Logo's partners\NFI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ne\OneDrive - Innovation Quarter B.V\Docs\Xiaoling\China, Shanghai event\Logo's partners\NFIA 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39FD">
        <w:rPr>
          <w:noProof/>
          <w:lang w:val="en-US" w:eastAsia="zh-CN"/>
        </w:rPr>
        <w:drawing>
          <wp:anchor distT="0" distB="0" distL="114300" distR="114300" simplePos="0" relativeHeight="251643904" behindDoc="0" locked="0" layoutInCell="1" allowOverlap="1" wp14:anchorId="357FDA96" wp14:editId="7C093C98">
            <wp:simplePos x="0" y="0"/>
            <wp:positionH relativeFrom="margin">
              <wp:posOffset>447040</wp:posOffset>
            </wp:positionH>
            <wp:positionV relativeFrom="paragraph">
              <wp:posOffset>4445</wp:posOffset>
            </wp:positionV>
            <wp:extent cx="882650" cy="781050"/>
            <wp:effectExtent l="0" t="0" r="0" b="0"/>
            <wp:wrapNone/>
            <wp:docPr id="308" name="Afbeelding 308" descr="C:\Users\Jonne\OneDrive - Innovation Quarter B.V\Docs\Xiaoling\China, Shanghai event\Logo's partners\Provincie Zuid Hollan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onne\OneDrive - Innovation Quarter B.V\Docs\Xiaoling\China, Shanghai event\Logo's partners\Provincie Zuid Holland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4" t="4603" r="4583" b="18388"/>
                    <a:stretch/>
                  </pic:blipFill>
                  <pic:spPr bwMode="auto">
                    <a:xfrm>
                      <a:off x="0" y="0"/>
                      <a:ext cx="882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262B2" w14:textId="5F49CA09" w:rsidR="005639FD" w:rsidRPr="005639FD" w:rsidRDefault="009C3E67" w:rsidP="005639FD">
      <w:pPr>
        <w:jc w:val="center"/>
        <w:rPr>
          <w:lang w:val="en-US"/>
        </w:rPr>
      </w:pPr>
      <w:r>
        <w:rPr>
          <w:b/>
          <w:noProof/>
          <w:color w:val="ED6231"/>
          <w:sz w:val="44"/>
          <w:lang w:val="en-US" w:eastAsia="zh-CN"/>
        </w:rPr>
        <w:drawing>
          <wp:anchor distT="0" distB="0" distL="114300" distR="114300" simplePos="0" relativeHeight="251720704" behindDoc="0" locked="0" layoutInCell="1" allowOverlap="1" wp14:anchorId="2D2F8F5F" wp14:editId="1EC1C887">
            <wp:simplePos x="0" y="0"/>
            <wp:positionH relativeFrom="column">
              <wp:posOffset>4338955</wp:posOffset>
            </wp:positionH>
            <wp:positionV relativeFrom="paragraph">
              <wp:posOffset>640080</wp:posOffset>
            </wp:positionV>
            <wp:extent cx="628650" cy="539750"/>
            <wp:effectExtent l="0" t="0" r="0" b="0"/>
            <wp:wrapNone/>
            <wp:docPr id="6" name="Picture 6" descr="C:\Users\DELL\Desktop\百度云同步盘\WEBSITE Marketing LOGO\LOGOs\Stichting RCRO Logo Rotterdam Commercial Representative Offic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百度云同步盘\WEBSITE Marketing LOGO\LOGOs\Stichting RCRO Logo Rotterdam Commercial Representative Office 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39FD">
        <w:rPr>
          <w:noProof/>
          <w:lang w:val="en-US" w:eastAsia="zh-CN"/>
        </w:rPr>
        <w:drawing>
          <wp:anchor distT="0" distB="0" distL="114300" distR="114300" simplePos="0" relativeHeight="251627520" behindDoc="0" locked="0" layoutInCell="1" allowOverlap="1" wp14:anchorId="21091D46" wp14:editId="2CD894E3">
            <wp:simplePos x="0" y="0"/>
            <wp:positionH relativeFrom="margin">
              <wp:posOffset>2214880</wp:posOffset>
            </wp:positionH>
            <wp:positionV relativeFrom="paragraph">
              <wp:posOffset>640080</wp:posOffset>
            </wp:positionV>
            <wp:extent cx="1408430" cy="523875"/>
            <wp:effectExtent l="0" t="0" r="0" b="0"/>
            <wp:wrapNone/>
            <wp:docPr id="307" name="Afbeelding 307" descr="C:\Users\Jonne\OneDrive - Innovation Quarter B.V\Docs\Xiaoling\China, Shanghai event\Logo's partners\RotterdamPartner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onne\OneDrive - Innovation Quarter B.V\Docs\Xiaoling\China, Shanghai event\Logo's partners\RotterdamPartners Logo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507" w:rsidRPr="005639FD">
        <w:rPr>
          <w:noProof/>
          <w:lang w:val="en-US" w:eastAsia="zh-CN"/>
        </w:rPr>
        <w:drawing>
          <wp:anchor distT="0" distB="0" distL="114300" distR="114300" simplePos="0" relativeHeight="251660288" behindDoc="0" locked="0" layoutInCell="1" allowOverlap="1" wp14:anchorId="17482FCC" wp14:editId="5905F5A9">
            <wp:simplePos x="0" y="0"/>
            <wp:positionH relativeFrom="margin">
              <wp:posOffset>363855</wp:posOffset>
            </wp:positionH>
            <wp:positionV relativeFrom="paragraph">
              <wp:posOffset>581025</wp:posOffset>
            </wp:positionV>
            <wp:extent cx="1530350" cy="636270"/>
            <wp:effectExtent l="0" t="0" r="0" b="0"/>
            <wp:wrapNone/>
            <wp:docPr id="310" name="Afbeelding 310" descr="C:\Users\Jonne\OneDrive - Innovation Quarter B.V\Docs\Xiaoling\China, Shanghai event\Logo's partners\InnovationQuart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nne\OneDrive - Innovation Quarter B.V\Docs\Xiaoling\China, Shanghai event\Logo's partners\InnovationQuarter Logo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39FD" w:rsidRPr="00563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CEF80" w14:textId="77777777" w:rsidR="00A83541" w:rsidRDefault="00A83541" w:rsidP="00027579">
      <w:pPr>
        <w:spacing w:after="0" w:line="240" w:lineRule="auto"/>
      </w:pPr>
      <w:r>
        <w:separator/>
      </w:r>
    </w:p>
  </w:endnote>
  <w:endnote w:type="continuationSeparator" w:id="0">
    <w:p w14:paraId="4100801E" w14:textId="77777777" w:rsidR="00A83541" w:rsidRDefault="00A83541" w:rsidP="0002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edra Sans Pro 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173C6" w14:textId="77777777" w:rsidR="00A83541" w:rsidRDefault="00A83541" w:rsidP="00027579">
      <w:pPr>
        <w:spacing w:after="0" w:line="240" w:lineRule="auto"/>
      </w:pPr>
      <w:r>
        <w:separator/>
      </w:r>
    </w:p>
  </w:footnote>
  <w:footnote w:type="continuationSeparator" w:id="0">
    <w:p w14:paraId="5CAEE8C7" w14:textId="77777777" w:rsidR="00A83541" w:rsidRDefault="00A83541" w:rsidP="00027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C05AC"/>
    <w:multiLevelType w:val="hybridMultilevel"/>
    <w:tmpl w:val="7506E892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094265"/>
    <w:multiLevelType w:val="hybridMultilevel"/>
    <w:tmpl w:val="B884479A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9E085E"/>
    <w:multiLevelType w:val="hybridMultilevel"/>
    <w:tmpl w:val="DE62F246"/>
    <w:lvl w:ilvl="0" w:tplc="52224A2C"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04E62"/>
    <w:multiLevelType w:val="hybridMultilevel"/>
    <w:tmpl w:val="A6860A3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E47AD"/>
    <w:multiLevelType w:val="hybridMultilevel"/>
    <w:tmpl w:val="E1CE3EF2"/>
    <w:lvl w:ilvl="0" w:tplc="52224A2C"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833665"/>
    <w:multiLevelType w:val="hybridMultilevel"/>
    <w:tmpl w:val="FD88F3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C75543"/>
    <w:multiLevelType w:val="hybridMultilevel"/>
    <w:tmpl w:val="4546ED7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1B"/>
    <w:rsid w:val="00014948"/>
    <w:rsid w:val="00027579"/>
    <w:rsid w:val="00044768"/>
    <w:rsid w:val="000454B9"/>
    <w:rsid w:val="000626E7"/>
    <w:rsid w:val="00087BCE"/>
    <w:rsid w:val="00093FE6"/>
    <w:rsid w:val="00096215"/>
    <w:rsid w:val="000B4698"/>
    <w:rsid w:val="000E787B"/>
    <w:rsid w:val="000F6993"/>
    <w:rsid w:val="00133D10"/>
    <w:rsid w:val="00174328"/>
    <w:rsid w:val="00175E89"/>
    <w:rsid w:val="0018685C"/>
    <w:rsid w:val="00186BE4"/>
    <w:rsid w:val="001921CB"/>
    <w:rsid w:val="001A0DB2"/>
    <w:rsid w:val="001B2293"/>
    <w:rsid w:val="001D30D3"/>
    <w:rsid w:val="001F65EA"/>
    <w:rsid w:val="002040F6"/>
    <w:rsid w:val="00213DB7"/>
    <w:rsid w:val="002532F9"/>
    <w:rsid w:val="00253728"/>
    <w:rsid w:val="002640B5"/>
    <w:rsid w:val="00273FCB"/>
    <w:rsid w:val="002909A7"/>
    <w:rsid w:val="0029121B"/>
    <w:rsid w:val="002915CC"/>
    <w:rsid w:val="002A1828"/>
    <w:rsid w:val="002A2712"/>
    <w:rsid w:val="002B504B"/>
    <w:rsid w:val="002C2235"/>
    <w:rsid w:val="002C6BDE"/>
    <w:rsid w:val="002C7D08"/>
    <w:rsid w:val="002D6542"/>
    <w:rsid w:val="002E4D34"/>
    <w:rsid w:val="003046B7"/>
    <w:rsid w:val="00323307"/>
    <w:rsid w:val="0032533D"/>
    <w:rsid w:val="003300ED"/>
    <w:rsid w:val="0033722C"/>
    <w:rsid w:val="00345FCB"/>
    <w:rsid w:val="00362528"/>
    <w:rsid w:val="00366F23"/>
    <w:rsid w:val="003677B3"/>
    <w:rsid w:val="00375E82"/>
    <w:rsid w:val="00377EDF"/>
    <w:rsid w:val="0039222E"/>
    <w:rsid w:val="003D2069"/>
    <w:rsid w:val="003E43BE"/>
    <w:rsid w:val="003F0BAB"/>
    <w:rsid w:val="003F3563"/>
    <w:rsid w:val="00400B44"/>
    <w:rsid w:val="00432D61"/>
    <w:rsid w:val="004367E2"/>
    <w:rsid w:val="00455B16"/>
    <w:rsid w:val="004636E3"/>
    <w:rsid w:val="00465E76"/>
    <w:rsid w:val="00466A24"/>
    <w:rsid w:val="00471367"/>
    <w:rsid w:val="00492E05"/>
    <w:rsid w:val="0049628C"/>
    <w:rsid w:val="004F31EF"/>
    <w:rsid w:val="005117A6"/>
    <w:rsid w:val="00512519"/>
    <w:rsid w:val="005620AA"/>
    <w:rsid w:val="005637CF"/>
    <w:rsid w:val="005639FD"/>
    <w:rsid w:val="00564DAA"/>
    <w:rsid w:val="005A21A3"/>
    <w:rsid w:val="005A621B"/>
    <w:rsid w:val="005A7273"/>
    <w:rsid w:val="005B4547"/>
    <w:rsid w:val="005C0C40"/>
    <w:rsid w:val="005D5A04"/>
    <w:rsid w:val="005E15F9"/>
    <w:rsid w:val="005E378E"/>
    <w:rsid w:val="005E49DA"/>
    <w:rsid w:val="005F1E7D"/>
    <w:rsid w:val="00606870"/>
    <w:rsid w:val="0062169F"/>
    <w:rsid w:val="00640987"/>
    <w:rsid w:val="006543D1"/>
    <w:rsid w:val="0069059E"/>
    <w:rsid w:val="00694507"/>
    <w:rsid w:val="006B1A0E"/>
    <w:rsid w:val="006C78FD"/>
    <w:rsid w:val="006E7C35"/>
    <w:rsid w:val="006F482E"/>
    <w:rsid w:val="00717F72"/>
    <w:rsid w:val="00722EE8"/>
    <w:rsid w:val="00735F18"/>
    <w:rsid w:val="007600AB"/>
    <w:rsid w:val="0079091E"/>
    <w:rsid w:val="0079569F"/>
    <w:rsid w:val="007A1799"/>
    <w:rsid w:val="007A6C1D"/>
    <w:rsid w:val="007B31B1"/>
    <w:rsid w:val="007C6BDA"/>
    <w:rsid w:val="007E246C"/>
    <w:rsid w:val="007E76B2"/>
    <w:rsid w:val="007F001A"/>
    <w:rsid w:val="007F42CB"/>
    <w:rsid w:val="007F562E"/>
    <w:rsid w:val="00835180"/>
    <w:rsid w:val="00844602"/>
    <w:rsid w:val="00845B3B"/>
    <w:rsid w:val="00865EFD"/>
    <w:rsid w:val="0088761A"/>
    <w:rsid w:val="00892EC5"/>
    <w:rsid w:val="00897018"/>
    <w:rsid w:val="008A137B"/>
    <w:rsid w:val="008F55ED"/>
    <w:rsid w:val="0091607C"/>
    <w:rsid w:val="00921B0A"/>
    <w:rsid w:val="00933712"/>
    <w:rsid w:val="00964D03"/>
    <w:rsid w:val="0098052B"/>
    <w:rsid w:val="009C3E67"/>
    <w:rsid w:val="009D2E8C"/>
    <w:rsid w:val="009E1B2C"/>
    <w:rsid w:val="009E2AD5"/>
    <w:rsid w:val="009E3432"/>
    <w:rsid w:val="009F065F"/>
    <w:rsid w:val="009F1F65"/>
    <w:rsid w:val="00A01367"/>
    <w:rsid w:val="00A13590"/>
    <w:rsid w:val="00A2151B"/>
    <w:rsid w:val="00A22A7B"/>
    <w:rsid w:val="00A22E4D"/>
    <w:rsid w:val="00A433D6"/>
    <w:rsid w:val="00A66119"/>
    <w:rsid w:val="00A83541"/>
    <w:rsid w:val="00A974DB"/>
    <w:rsid w:val="00AA4205"/>
    <w:rsid w:val="00AB2DB3"/>
    <w:rsid w:val="00AB4D45"/>
    <w:rsid w:val="00AE783C"/>
    <w:rsid w:val="00AF10C8"/>
    <w:rsid w:val="00AF654B"/>
    <w:rsid w:val="00B00F54"/>
    <w:rsid w:val="00B24054"/>
    <w:rsid w:val="00B34B51"/>
    <w:rsid w:val="00B42DC0"/>
    <w:rsid w:val="00B47A5E"/>
    <w:rsid w:val="00B55370"/>
    <w:rsid w:val="00B629C8"/>
    <w:rsid w:val="00B737DA"/>
    <w:rsid w:val="00BA082C"/>
    <w:rsid w:val="00BC72D6"/>
    <w:rsid w:val="00BE3528"/>
    <w:rsid w:val="00BE3A2A"/>
    <w:rsid w:val="00C142B1"/>
    <w:rsid w:val="00C2335B"/>
    <w:rsid w:val="00C4086C"/>
    <w:rsid w:val="00C57452"/>
    <w:rsid w:val="00C6123F"/>
    <w:rsid w:val="00C825C4"/>
    <w:rsid w:val="00C86DE5"/>
    <w:rsid w:val="00CC5888"/>
    <w:rsid w:val="00CD02D2"/>
    <w:rsid w:val="00CE017C"/>
    <w:rsid w:val="00CF0690"/>
    <w:rsid w:val="00D110F7"/>
    <w:rsid w:val="00D25A5E"/>
    <w:rsid w:val="00D378BE"/>
    <w:rsid w:val="00D41205"/>
    <w:rsid w:val="00D43BF5"/>
    <w:rsid w:val="00D65C05"/>
    <w:rsid w:val="00D7310D"/>
    <w:rsid w:val="00D81A2A"/>
    <w:rsid w:val="00DA3D6E"/>
    <w:rsid w:val="00DC6B21"/>
    <w:rsid w:val="00E00E26"/>
    <w:rsid w:val="00E113C5"/>
    <w:rsid w:val="00E20AA3"/>
    <w:rsid w:val="00E27132"/>
    <w:rsid w:val="00E46AD3"/>
    <w:rsid w:val="00E7215A"/>
    <w:rsid w:val="00EA0550"/>
    <w:rsid w:val="00EB20ED"/>
    <w:rsid w:val="00EC62BE"/>
    <w:rsid w:val="00EE49C5"/>
    <w:rsid w:val="00F021E3"/>
    <w:rsid w:val="00F26132"/>
    <w:rsid w:val="00F36EAC"/>
    <w:rsid w:val="00F36F64"/>
    <w:rsid w:val="00F502B1"/>
    <w:rsid w:val="00F5151B"/>
    <w:rsid w:val="00F527DB"/>
    <w:rsid w:val="00F86347"/>
    <w:rsid w:val="00FC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F1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4D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35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35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7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579"/>
  </w:style>
  <w:style w:type="paragraph" w:styleId="Footer">
    <w:name w:val="footer"/>
    <w:basedOn w:val="Normal"/>
    <w:link w:val="FooterChar"/>
    <w:uiPriority w:val="99"/>
    <w:unhideWhenUsed/>
    <w:rsid w:val="00027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579"/>
  </w:style>
  <w:style w:type="table" w:customStyle="1" w:styleId="Stijl1">
    <w:name w:val="Stijl1"/>
    <w:basedOn w:val="TableGrid"/>
    <w:uiPriority w:val="99"/>
    <w:rsid w:val="006C78FD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EF7D0B"/>
    </w:tcPr>
    <w:tblStylePr w:type="firstRow">
      <w:rPr>
        <w:i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i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insideH w:val="single" w:sz="4" w:space="0" w:color="auto"/>
          <w:insideV w:val="single" w:sz="4" w:space="0" w:color="auto"/>
        </w:tcBorders>
        <w:shd w:val="clear" w:color="auto" w:fill="EF7D0B"/>
      </w:tcPr>
    </w:tblStylePr>
    <w:tblStylePr w:type="band2Vert">
      <w:tblPr/>
      <w:tcPr>
        <w:tcBorders>
          <w:insideH w:val="single" w:sz="4" w:space="0" w:color="auto"/>
          <w:insideV w:val="single" w:sz="4" w:space="0" w:color="auto"/>
        </w:tcBorders>
        <w:shd w:val="clear" w:color="auto" w:fill="EF7D0B"/>
      </w:tcPr>
    </w:tblStylePr>
    <w:tblStylePr w:type="band1Horz">
      <w:tblPr/>
      <w:tcPr>
        <w:tc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cBorders>
        <w:shd w:val="clear" w:color="auto" w:fill="F8A95A"/>
      </w:tcPr>
    </w:tblStylePr>
    <w:tblStylePr w:type="band2Horz">
      <w:tblPr/>
      <w:tcPr>
        <w:tcBorders>
          <w:insideH w:val="single" w:sz="4" w:space="0" w:color="auto"/>
          <w:insideV w:val="single" w:sz="4" w:space="0" w:color="auto"/>
        </w:tcBorders>
        <w:shd w:val="clear" w:color="auto" w:fill="FFFFFF"/>
      </w:tcPr>
    </w:tblStylePr>
  </w:style>
  <w:style w:type="table" w:styleId="TableGrid">
    <w:name w:val="Table Grid"/>
    <w:basedOn w:val="TableNormal"/>
    <w:uiPriority w:val="39"/>
    <w:rsid w:val="006C7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4D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35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35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7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579"/>
  </w:style>
  <w:style w:type="paragraph" w:styleId="Footer">
    <w:name w:val="footer"/>
    <w:basedOn w:val="Normal"/>
    <w:link w:val="FooterChar"/>
    <w:uiPriority w:val="99"/>
    <w:unhideWhenUsed/>
    <w:rsid w:val="00027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579"/>
  </w:style>
  <w:style w:type="table" w:customStyle="1" w:styleId="Stijl1">
    <w:name w:val="Stijl1"/>
    <w:basedOn w:val="TableGrid"/>
    <w:uiPriority w:val="99"/>
    <w:rsid w:val="006C78FD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EF7D0B"/>
    </w:tcPr>
    <w:tblStylePr w:type="firstRow">
      <w:rPr>
        <w:i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i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insideH w:val="single" w:sz="4" w:space="0" w:color="auto"/>
          <w:insideV w:val="single" w:sz="4" w:space="0" w:color="auto"/>
        </w:tcBorders>
        <w:shd w:val="clear" w:color="auto" w:fill="EF7D0B"/>
      </w:tcPr>
    </w:tblStylePr>
    <w:tblStylePr w:type="band2Vert">
      <w:tblPr/>
      <w:tcPr>
        <w:tcBorders>
          <w:insideH w:val="single" w:sz="4" w:space="0" w:color="auto"/>
          <w:insideV w:val="single" w:sz="4" w:space="0" w:color="auto"/>
        </w:tcBorders>
        <w:shd w:val="clear" w:color="auto" w:fill="EF7D0B"/>
      </w:tcPr>
    </w:tblStylePr>
    <w:tblStylePr w:type="band1Horz">
      <w:tblPr/>
      <w:tcPr>
        <w:tc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cBorders>
        <w:shd w:val="clear" w:color="auto" w:fill="F8A95A"/>
      </w:tcPr>
    </w:tblStylePr>
    <w:tblStylePr w:type="band2Horz">
      <w:tblPr/>
      <w:tcPr>
        <w:tcBorders>
          <w:insideH w:val="single" w:sz="4" w:space="0" w:color="auto"/>
          <w:insideV w:val="single" w:sz="4" w:space="0" w:color="auto"/>
        </w:tcBorders>
        <w:shd w:val="clear" w:color="auto" w:fill="FFFFFF"/>
      </w:tcPr>
    </w:tblStylePr>
  </w:style>
  <w:style w:type="table" w:styleId="TableGrid">
    <w:name w:val="Table Grid"/>
    <w:basedOn w:val="TableNormal"/>
    <w:uiPriority w:val="39"/>
    <w:rsid w:val="006C7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nl/url?sa=i&amp;rct=j&amp;q=&amp;esrc=s&amp;source=images&amp;cd=&amp;cad=rja&amp;uact=8&amp;ved=0ahUKEwiT0Z_B6cbTAhVFtBoKHeTkBGwQjRwIBw&amp;url=http://www.innovationquarter.nl/nieuws/innovationquarter-partner-van-invest-holland&amp;psig=AFQjCNHKW51SnFzHkXKYEzMBzJ05aAPGCA&amp;ust=1493457669409291" TargetMode="External"/><Relationship Id="rId13" Type="http://schemas.openxmlformats.org/officeDocument/2006/relationships/hyperlink" Target="mailto:Jenny@rcrochina.com" TargetMode="External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yperlink" Target="mailto:Tony.huang@rcrochina.com" TargetMode="External"/><Relationship Id="rId17" Type="http://schemas.openxmlformats.org/officeDocument/2006/relationships/image" Target="media/image5.gi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enny@rcrochina.com" TargetMode="External"/><Relationship Id="rId24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10" Type="http://schemas.openxmlformats.org/officeDocument/2006/relationships/hyperlink" Target="mailto:Tony.huang@rcrochina.com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2.jpe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2"/>
        </a:lnRef>
        <a:fillRef idx="0">
          <a:schemeClr val="accent2"/>
        </a:fillRef>
        <a:effectRef idx="0">
          <a:schemeClr val="accent2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Jonne Versteeg</dc:creator>
  <cp:lastModifiedBy>Comment</cp:lastModifiedBy>
  <cp:revision>2</cp:revision>
  <dcterms:created xsi:type="dcterms:W3CDTF">2017-05-23T01:17:00Z</dcterms:created>
  <dcterms:modified xsi:type="dcterms:W3CDTF">2017-05-23T01:17:00Z</dcterms:modified>
</cp:coreProperties>
</file>